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B441F" w14:textId="3FB4B1C4" w:rsidR="00FB28E5" w:rsidRPr="004F7C99" w:rsidRDefault="004F7C99" w:rsidP="004F7C99">
      <w:pPr>
        <w:jc w:val="center"/>
        <w:rPr>
          <w:sz w:val="32"/>
          <w:szCs w:val="32"/>
        </w:rPr>
      </w:pPr>
      <w:r>
        <w:rPr>
          <w:sz w:val="32"/>
          <w:szCs w:val="32"/>
        </w:rPr>
        <w:t xml:space="preserve">                                                           </w:t>
      </w:r>
      <w:r w:rsidRPr="00CC0621">
        <w:rPr>
          <w:sz w:val="32"/>
          <w:szCs w:val="32"/>
        </w:rPr>
        <w:t>RtI Flowchart</w:t>
      </w:r>
      <w:r>
        <w:rPr>
          <w:noProof/>
        </w:rPr>
        <mc:AlternateContent>
          <mc:Choice Requires="wps">
            <w:drawing>
              <wp:anchor distT="45720" distB="45720" distL="114300" distR="114300" simplePos="0" relativeHeight="251452928" behindDoc="0" locked="0" layoutInCell="1" allowOverlap="1" wp14:anchorId="53B470CD" wp14:editId="0C24C9FD">
                <wp:simplePos x="0" y="0"/>
                <wp:positionH relativeFrom="column">
                  <wp:posOffset>4581525</wp:posOffset>
                </wp:positionH>
                <wp:positionV relativeFrom="paragraph">
                  <wp:posOffset>-22225</wp:posOffset>
                </wp:positionV>
                <wp:extent cx="2936875" cy="1647825"/>
                <wp:effectExtent l="57150" t="38100" r="0" b="476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1647825"/>
                        </a:xfrm>
                        <a:prstGeom prst="star7">
                          <a:avLst>
                            <a:gd name="adj" fmla="val 26006"/>
                            <a:gd name="hf" fmla="val 102572"/>
                            <a:gd name="vf" fmla="val 105210"/>
                          </a:avLst>
                        </a:prstGeom>
                        <a:solidFill>
                          <a:srgbClr val="FFFFFF"/>
                        </a:solidFill>
                        <a:ln w="28575">
                          <a:solidFill>
                            <a:srgbClr val="CC66FF"/>
                          </a:solidFill>
                          <a:miter lim="800000"/>
                          <a:headEnd/>
                          <a:tailEnd/>
                        </a:ln>
                        <a:effectLst/>
                      </wps:spPr>
                      <wps:txbx>
                        <w:txbxContent>
                          <w:p w14:paraId="500B8E3D" w14:textId="77777777" w:rsidR="007E064E" w:rsidRPr="007E064E" w:rsidRDefault="007E064E" w:rsidP="007E064E">
                            <w:pPr>
                              <w:spacing w:after="0" w:line="240" w:lineRule="auto"/>
                              <w:rPr>
                                <w:rFonts w:ascii="Times New Roman" w:eastAsia="Times New Roman" w:hAnsi="Times New Roman" w:cs="Times New Roman"/>
                                <w:b w:val="0"/>
                                <w:sz w:val="24"/>
                                <w:szCs w:val="24"/>
                              </w:rPr>
                            </w:pPr>
                            <w:r w:rsidRPr="007E064E">
                              <w:rPr>
                                <w:rFonts w:ascii="Times New Roman" w:eastAsia="Times New Roman" w:hAnsi="Times New Roman" w:cs="Times New Roman"/>
                                <w:color w:val="7030A0"/>
                                <w:sz w:val="24"/>
                                <w:szCs w:val="24"/>
                              </w:rPr>
                              <w:t>Must Screen all students 3 times a year.  Use 1</w:t>
                            </w:r>
                            <w:r w:rsidRPr="007E064E">
                              <w:rPr>
                                <w:rFonts w:ascii="Times New Roman" w:eastAsia="Times New Roman" w:hAnsi="Times New Roman" w:cs="Times New Roman"/>
                                <w:color w:val="7030A0"/>
                                <w:sz w:val="24"/>
                                <w:szCs w:val="24"/>
                                <w:vertAlign w:val="superscript"/>
                              </w:rPr>
                              <w:t>st</w:t>
                            </w:r>
                            <w:r w:rsidRPr="007E064E">
                              <w:rPr>
                                <w:rFonts w:ascii="Times New Roman" w:eastAsia="Times New Roman" w:hAnsi="Times New Roman" w:cs="Times New Roman"/>
                                <w:color w:val="7030A0"/>
                                <w:sz w:val="24"/>
                                <w:szCs w:val="24"/>
                              </w:rPr>
                              <w:t xml:space="preserve"> Screener (benchmark) to determine watch list</w:t>
                            </w:r>
                            <w:r w:rsidRPr="007E064E">
                              <w:rPr>
                                <w:rFonts w:ascii="Times New Roman" w:eastAsia="Times New Roman" w:hAnsi="Times New Roman" w:cs="Times New Roman"/>
                                <w:b w:val="0"/>
                                <w:sz w:val="24"/>
                                <w:szCs w:val="24"/>
                              </w:rPr>
                              <w:t>.</w:t>
                            </w:r>
                          </w:p>
                          <w:p w14:paraId="665C9B1E" w14:textId="77777777" w:rsidR="007E064E" w:rsidRDefault="007E06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470CD" id="Text Box 2" o:spid="_x0000_s1026" style="position:absolute;left:0;text-align:left;margin-left:360.75pt;margin-top:-1.75pt;width:231.25pt;height:129.75pt;z-index:25145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936875,164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" adj="-11796480,,5400" path="m-8,1059727l704670,766513,290841,326373r837692,134254l1468438,r339904,460627l2646034,326373,2232205,766513r704678,293214l2080929,1147945r41021,499889l1468438,1317698,814925,1647834r41021,-499889l-8,1059727xe" strokecolor="#c6f" strokeweight="2.25pt">
                <v:stroke joinstyle="miter"/>
                <v:formulas/>
                <v:path o:connecttype="custom" o:connectlocs="-8,1059727;704670,766513;290841,326373;1128533,460627;1468438,0;1808342,460627;2646034,326373;2232205,766513;2936883,1059727;2080929,1147945;2121950,1647834;1468438,1317698;814925,1647834;855946,1147945;-8,1059727" o:connectangles="0,0,0,0,0,0,0,0,0,0,0,0,0,0,0" textboxrect="0,0,2936875,1647825"/>
                <v:textbox>
                  <w:txbxContent>
                    <w:p w14:paraId="500B8E3D" w14:textId="77777777" w:rsidR="007E064E" w:rsidRPr="007E064E" w:rsidRDefault="007E064E" w:rsidP="007E064E">
                      <w:pPr>
                        <w:spacing w:after="0" w:line="240" w:lineRule="auto"/>
                        <w:rPr>
                          <w:rFonts w:ascii="Times New Roman" w:eastAsia="Times New Roman" w:hAnsi="Times New Roman" w:cs="Times New Roman"/>
                          <w:b w:val="0"/>
                          <w:sz w:val="24"/>
                          <w:szCs w:val="24"/>
                        </w:rPr>
                      </w:pPr>
                      <w:r w:rsidRPr="007E064E">
                        <w:rPr>
                          <w:rFonts w:ascii="Times New Roman" w:eastAsia="Times New Roman" w:hAnsi="Times New Roman" w:cs="Times New Roman"/>
                          <w:color w:val="7030A0"/>
                          <w:sz w:val="24"/>
                          <w:szCs w:val="24"/>
                        </w:rPr>
                        <w:t>Must Screen all students 3 times a year.  Use 1</w:t>
                      </w:r>
                      <w:r w:rsidRPr="007E064E">
                        <w:rPr>
                          <w:rFonts w:ascii="Times New Roman" w:eastAsia="Times New Roman" w:hAnsi="Times New Roman" w:cs="Times New Roman"/>
                          <w:color w:val="7030A0"/>
                          <w:sz w:val="24"/>
                          <w:szCs w:val="24"/>
                          <w:vertAlign w:val="superscript"/>
                        </w:rPr>
                        <w:t>st</w:t>
                      </w:r>
                      <w:r w:rsidRPr="007E064E">
                        <w:rPr>
                          <w:rFonts w:ascii="Times New Roman" w:eastAsia="Times New Roman" w:hAnsi="Times New Roman" w:cs="Times New Roman"/>
                          <w:color w:val="7030A0"/>
                          <w:sz w:val="24"/>
                          <w:szCs w:val="24"/>
                        </w:rPr>
                        <w:t xml:space="preserve"> Screener (benchmark) to determine watch list</w:t>
                      </w:r>
                      <w:r w:rsidRPr="007E064E">
                        <w:rPr>
                          <w:rFonts w:ascii="Times New Roman" w:eastAsia="Times New Roman" w:hAnsi="Times New Roman" w:cs="Times New Roman"/>
                          <w:b w:val="0"/>
                          <w:sz w:val="24"/>
                          <w:szCs w:val="24"/>
                        </w:rPr>
                        <w:t>.</w:t>
                      </w:r>
                    </w:p>
                    <w:p w14:paraId="665C9B1E" w14:textId="77777777" w:rsidR="007E064E" w:rsidRDefault="007E064E"/>
                  </w:txbxContent>
                </v:textbox>
                <w10:wrap type="square"/>
              </v:shape>
            </w:pict>
          </mc:Fallback>
        </mc:AlternateContent>
      </w:r>
    </w:p>
    <w:p w14:paraId="38B1563E" w14:textId="6AF50A8D" w:rsidR="007E064E" w:rsidRDefault="004F7C99" w:rsidP="007E064E">
      <w:r>
        <w:rPr>
          <w:noProof/>
        </w:rPr>
        <mc:AlternateContent>
          <mc:Choice Requires="wps">
            <w:drawing>
              <wp:anchor distT="0" distB="0" distL="114300" distR="114300" simplePos="0" relativeHeight="251723264" behindDoc="0" locked="0" layoutInCell="1" allowOverlap="1" wp14:anchorId="6E767D5C" wp14:editId="11CCF8B7">
                <wp:simplePos x="0" y="0"/>
                <wp:positionH relativeFrom="column">
                  <wp:posOffset>-133985</wp:posOffset>
                </wp:positionH>
                <wp:positionV relativeFrom="paragraph">
                  <wp:posOffset>23495</wp:posOffset>
                </wp:positionV>
                <wp:extent cx="1905000" cy="495300"/>
                <wp:effectExtent l="38100" t="19050" r="19050" b="95250"/>
                <wp:wrapNone/>
                <wp:docPr id="13" name="Straight Arrow Connector 13"/>
                <wp:cNvGraphicFramePr/>
                <a:graphic xmlns:a="http://schemas.openxmlformats.org/drawingml/2006/main">
                  <a:graphicData uri="http://schemas.microsoft.com/office/word/2010/wordprocessingShape">
                    <wps:wsp>
                      <wps:cNvCnPr/>
                      <wps:spPr>
                        <a:xfrm flipH="1">
                          <a:off x="0" y="0"/>
                          <a:ext cx="1905000" cy="4953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0B33F7" id="_x0000_t32" coordsize="21600,21600" o:spt="32" o:oned="t" path="m,l21600,21600e" filled="f">
                <v:path arrowok="t" fillok="f" o:connecttype="none"/>
                <o:lock v:ext="edit" shapetype="t"/>
              </v:shapetype>
              <v:shape id="Straight Arrow Connector 13" o:spid="_x0000_s1026" type="#_x0000_t32" style="position:absolute;margin-left:-10.55pt;margin-top:1.85pt;width:150pt;height:39pt;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" strokecolor="#4472c4 [3204]" strokeweight="4.5pt">
                <v:stroke endarrow="block" joinstyle="miter"/>
              </v:shape>
            </w:pict>
          </mc:Fallback>
        </mc:AlternateContent>
      </w:r>
      <w:r>
        <w:rPr>
          <w:noProof/>
        </w:rPr>
        <mc:AlternateContent>
          <mc:Choice Requires="wps">
            <w:drawing>
              <wp:anchor distT="45720" distB="45720" distL="114300" distR="114300" simplePos="0" relativeHeight="251432448" behindDoc="0" locked="0" layoutInCell="1" allowOverlap="1" wp14:anchorId="73AC696F" wp14:editId="2E947E00">
                <wp:simplePos x="0" y="0"/>
                <wp:positionH relativeFrom="column">
                  <wp:posOffset>38100</wp:posOffset>
                </wp:positionH>
                <wp:positionV relativeFrom="paragraph">
                  <wp:posOffset>71120</wp:posOffset>
                </wp:positionV>
                <wp:extent cx="3000375" cy="981075"/>
                <wp:effectExtent l="0" t="0" r="22225" b="349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81075"/>
                        </a:xfrm>
                        <a:prstGeom prst="flowChartTerminator">
                          <a:avLst/>
                        </a:prstGeom>
                        <a:solidFill>
                          <a:srgbClr val="FFFFFF"/>
                        </a:solidFill>
                        <a:ln w="28575">
                          <a:solidFill>
                            <a:srgbClr val="00B050"/>
                          </a:solidFill>
                          <a:miter lim="800000"/>
                          <a:headEnd/>
                          <a:tailEnd/>
                        </a:ln>
                        <a:effectLst/>
                      </wps:spPr>
                      <wps:txbx>
                        <w:txbxContent>
                          <w:p w14:paraId="65EA0C7C" w14:textId="77777777" w:rsidR="007E064E" w:rsidRPr="007E064E" w:rsidRDefault="007E064E" w:rsidP="007E064E">
                            <w:pPr>
                              <w:numPr>
                                <w:ilvl w:val="0"/>
                                <w:numId w:val="1"/>
                              </w:numPr>
                              <w:spacing w:after="0" w:line="240" w:lineRule="auto"/>
                              <w:rPr>
                                <w:rFonts w:ascii="Times New Roman" w:eastAsia="Times New Roman" w:hAnsi="Times New Roman" w:cs="Times New Roman"/>
                                <w:b w:val="0"/>
                                <w:sz w:val="20"/>
                                <w:szCs w:val="20"/>
                              </w:rPr>
                            </w:pPr>
                            <w:r w:rsidRPr="007E064E">
                              <w:rPr>
                                <w:rFonts w:ascii="Times New Roman" w:eastAsia="Times New Roman" w:hAnsi="Times New Roman" w:cs="Times New Roman"/>
                                <w:b w:val="0"/>
                                <w:sz w:val="20"/>
                                <w:szCs w:val="20"/>
                              </w:rPr>
                              <w:t>If student is not making progress with core curriculum teacher should make referral for PST; must have tier I data (</w:t>
                            </w:r>
                            <w:r w:rsidRPr="00CC0621">
                              <w:rPr>
                                <w:rFonts w:ascii="Times New Roman" w:eastAsia="Times New Roman" w:hAnsi="Times New Roman" w:cs="Times New Roman"/>
                                <w:bCs/>
                                <w:sz w:val="20"/>
                                <w:szCs w:val="20"/>
                              </w:rPr>
                              <w:t>at least 8 weeks</w:t>
                            </w:r>
                            <w:r w:rsidRPr="007E064E">
                              <w:rPr>
                                <w:rFonts w:ascii="Times New Roman" w:eastAsia="Times New Roman" w:hAnsi="Times New Roman" w:cs="Times New Roman"/>
                                <w:b w:val="0"/>
                                <w:sz w:val="20"/>
                                <w:szCs w:val="20"/>
                              </w:rPr>
                              <w:t xml:space="preserve">). </w:t>
                            </w:r>
                          </w:p>
                          <w:p w14:paraId="5EEDE2DD" w14:textId="77777777" w:rsidR="007E064E" w:rsidRDefault="007E06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C696F" id="_x0000_t116" coordsize="21600,21600" o:spt="116" path="m3475,qx,10800,3475,21600l18125,21600qx21600,10800,18125,xe">
                <v:stroke joinstyle="miter"/>
                <v:path gradientshapeok="t" o:connecttype="rect" textboxrect="1018,3163,20582,18437"/>
              </v:shapetype>
              <v:shape id="_x0000_s1027" type="#_x0000_t116" style="position:absolute;margin-left:3pt;margin-top:5.6pt;width:236.25pt;height:77.25pt;z-index:25143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" strokecolor="#00b050" strokeweight="2.25pt">
                <v:textbox>
                  <w:txbxContent>
                    <w:p w14:paraId="65EA0C7C" w14:textId="77777777" w:rsidR="007E064E" w:rsidRPr="007E064E" w:rsidRDefault="007E064E" w:rsidP="007E064E">
                      <w:pPr>
                        <w:numPr>
                          <w:ilvl w:val="0"/>
                          <w:numId w:val="1"/>
                        </w:numPr>
                        <w:spacing w:after="0" w:line="240" w:lineRule="auto"/>
                        <w:rPr>
                          <w:rFonts w:ascii="Times New Roman" w:eastAsia="Times New Roman" w:hAnsi="Times New Roman" w:cs="Times New Roman"/>
                          <w:b w:val="0"/>
                          <w:sz w:val="20"/>
                          <w:szCs w:val="20"/>
                        </w:rPr>
                      </w:pPr>
                      <w:r w:rsidRPr="007E064E">
                        <w:rPr>
                          <w:rFonts w:ascii="Times New Roman" w:eastAsia="Times New Roman" w:hAnsi="Times New Roman" w:cs="Times New Roman"/>
                          <w:b w:val="0"/>
                          <w:sz w:val="20"/>
                          <w:szCs w:val="20"/>
                        </w:rPr>
                        <w:t>If student is not making progress with core curriculum teacher should make referral for PST; must have tier I data (</w:t>
                      </w:r>
                      <w:r w:rsidRPr="00CC0621">
                        <w:rPr>
                          <w:rFonts w:ascii="Times New Roman" w:eastAsia="Times New Roman" w:hAnsi="Times New Roman" w:cs="Times New Roman"/>
                          <w:bCs/>
                          <w:sz w:val="20"/>
                          <w:szCs w:val="20"/>
                        </w:rPr>
                        <w:t>at least 8 weeks</w:t>
                      </w:r>
                      <w:r w:rsidRPr="007E064E">
                        <w:rPr>
                          <w:rFonts w:ascii="Times New Roman" w:eastAsia="Times New Roman" w:hAnsi="Times New Roman" w:cs="Times New Roman"/>
                          <w:b w:val="0"/>
                          <w:sz w:val="20"/>
                          <w:szCs w:val="20"/>
                        </w:rPr>
                        <w:t xml:space="preserve">). </w:t>
                      </w:r>
                    </w:p>
                    <w:p w14:paraId="5EEDE2DD" w14:textId="77777777" w:rsidR="007E064E" w:rsidRDefault="007E064E"/>
                  </w:txbxContent>
                </v:textbox>
                <w10:wrap type="square"/>
              </v:shape>
            </w:pict>
          </mc:Fallback>
        </mc:AlternateContent>
      </w:r>
    </w:p>
    <w:p w14:paraId="06466178" w14:textId="4EDD39FB" w:rsidR="007E064E" w:rsidRDefault="007E064E" w:rsidP="007E064E"/>
    <w:p w14:paraId="5515DD02" w14:textId="4331CC5F" w:rsidR="007E064E" w:rsidRDefault="00FC2C0A" w:rsidP="007E064E">
      <w:r>
        <w:rPr>
          <w:noProof/>
        </w:rPr>
        <mc:AlternateContent>
          <mc:Choice Requires="wps">
            <w:drawing>
              <wp:anchor distT="0" distB="0" distL="114300" distR="114300" simplePos="0" relativeHeight="251689472" behindDoc="0" locked="0" layoutInCell="1" allowOverlap="1" wp14:anchorId="4DC8D84E" wp14:editId="628BF9D4">
                <wp:simplePos x="0" y="0"/>
                <wp:positionH relativeFrom="column">
                  <wp:posOffset>-2533650</wp:posOffset>
                </wp:positionH>
                <wp:positionV relativeFrom="paragraph">
                  <wp:posOffset>217805</wp:posOffset>
                </wp:positionV>
                <wp:extent cx="180975" cy="571500"/>
                <wp:effectExtent l="19050" t="0" r="85725" b="57150"/>
                <wp:wrapNone/>
                <wp:docPr id="11" name="Straight Arrow Connector 11"/>
                <wp:cNvGraphicFramePr/>
                <a:graphic xmlns:a="http://schemas.openxmlformats.org/drawingml/2006/main">
                  <a:graphicData uri="http://schemas.microsoft.com/office/word/2010/wordprocessingShape">
                    <wps:wsp>
                      <wps:cNvCnPr/>
                      <wps:spPr>
                        <a:xfrm>
                          <a:off x="0" y="0"/>
                          <a:ext cx="180975" cy="5715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7A0FB" id="Straight Arrow Connector 11" o:spid="_x0000_s1026" type="#_x0000_t32" style="position:absolute;margin-left:-199.5pt;margin-top:17.15pt;width:14.25pt;height: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" strokecolor="#4472c4 [3204]" strokeweight="4.5pt">
                <v:stroke endarrow="block" joinstyle="miter"/>
              </v:shape>
            </w:pict>
          </mc:Fallback>
        </mc:AlternateContent>
      </w:r>
    </w:p>
    <w:p w14:paraId="42CC7A35" w14:textId="687A1ECB" w:rsidR="007E064E" w:rsidRDefault="004F7C99" w:rsidP="007E064E">
      <w:r>
        <w:rPr>
          <w:noProof/>
        </w:rPr>
        <mc:AlternateContent>
          <mc:Choice Requires="wps">
            <w:drawing>
              <wp:anchor distT="45720" distB="45720" distL="114300" distR="114300" simplePos="0" relativeHeight="251468288" behindDoc="0" locked="0" layoutInCell="1" allowOverlap="1" wp14:anchorId="1D15C252" wp14:editId="7684CF19">
                <wp:simplePos x="0" y="0"/>
                <wp:positionH relativeFrom="column">
                  <wp:posOffset>-2784475</wp:posOffset>
                </wp:positionH>
                <wp:positionV relativeFrom="paragraph">
                  <wp:posOffset>234315</wp:posOffset>
                </wp:positionV>
                <wp:extent cx="6867525" cy="129540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1295400"/>
                        </a:xfrm>
                        <a:prstGeom prst="flowChartAlternateProcess">
                          <a:avLst/>
                        </a:prstGeom>
                        <a:solidFill>
                          <a:srgbClr val="FFFFFF"/>
                        </a:solidFill>
                        <a:ln w="28575">
                          <a:solidFill>
                            <a:srgbClr val="0070C0"/>
                          </a:solidFill>
                          <a:miter lim="800000"/>
                          <a:headEnd/>
                          <a:tailEnd/>
                        </a:ln>
                      </wps:spPr>
                      <wps:txbx>
                        <w:txbxContent>
                          <w:p w14:paraId="77B28219" w14:textId="77777777" w:rsidR="00F4494B" w:rsidRPr="007E064E" w:rsidRDefault="00F4494B" w:rsidP="00F4494B">
                            <w:pPr>
                              <w:spacing w:after="0"/>
                              <w:rPr>
                                <w:b w:val="0"/>
                                <w:sz w:val="20"/>
                                <w:szCs w:val="20"/>
                              </w:rPr>
                            </w:pPr>
                            <w:r w:rsidRPr="007E064E">
                              <w:rPr>
                                <w:b w:val="0"/>
                                <w:sz w:val="20"/>
                                <w:szCs w:val="20"/>
                              </w:rPr>
                              <w:t>A.</w:t>
                            </w:r>
                            <w:r w:rsidRPr="007E064E">
                              <w:rPr>
                                <w:b w:val="0"/>
                                <w:sz w:val="20"/>
                                <w:szCs w:val="20"/>
                              </w:rPr>
                              <w:tab/>
                              <w:t>teacher makes referral to counselor/PST Chairperson</w:t>
                            </w:r>
                          </w:p>
                          <w:p w14:paraId="1635FEFB" w14:textId="77777777" w:rsidR="00F4494B" w:rsidRPr="007E064E" w:rsidRDefault="00F4494B" w:rsidP="00F4494B">
                            <w:pPr>
                              <w:spacing w:after="0"/>
                              <w:rPr>
                                <w:b w:val="0"/>
                                <w:sz w:val="20"/>
                                <w:szCs w:val="20"/>
                              </w:rPr>
                            </w:pPr>
                            <w:r w:rsidRPr="007E064E">
                              <w:rPr>
                                <w:b w:val="0"/>
                                <w:sz w:val="20"/>
                                <w:szCs w:val="20"/>
                              </w:rPr>
                              <w:t>B.</w:t>
                            </w:r>
                            <w:r w:rsidRPr="007E064E">
                              <w:rPr>
                                <w:b w:val="0"/>
                                <w:sz w:val="20"/>
                                <w:szCs w:val="20"/>
                              </w:rPr>
                              <w:tab/>
                              <w:t xml:space="preserve">counselor will </w:t>
                            </w:r>
                            <w:r>
                              <w:rPr>
                                <w:b w:val="0"/>
                                <w:sz w:val="20"/>
                                <w:szCs w:val="20"/>
                              </w:rPr>
                              <w:t>give teacher access to Special Programs</w:t>
                            </w:r>
                          </w:p>
                          <w:p w14:paraId="3083AD70" w14:textId="77777777" w:rsidR="00F4494B" w:rsidRPr="007E064E" w:rsidRDefault="00F4494B" w:rsidP="00F4494B">
                            <w:pPr>
                              <w:spacing w:after="0"/>
                              <w:ind w:left="720" w:hanging="720"/>
                              <w:rPr>
                                <w:b w:val="0"/>
                                <w:sz w:val="20"/>
                                <w:szCs w:val="20"/>
                              </w:rPr>
                            </w:pPr>
                            <w:r w:rsidRPr="007E064E">
                              <w:rPr>
                                <w:b w:val="0"/>
                                <w:sz w:val="20"/>
                                <w:szCs w:val="20"/>
                              </w:rPr>
                              <w:t>C.</w:t>
                            </w:r>
                            <w:r w:rsidRPr="007E064E">
                              <w:rPr>
                                <w:b w:val="0"/>
                                <w:sz w:val="20"/>
                                <w:szCs w:val="20"/>
                              </w:rPr>
                              <w:tab/>
                              <w:t xml:space="preserve">teacher completes the following forms: (1) </w:t>
                            </w:r>
                            <w:r>
                              <w:rPr>
                                <w:b w:val="0"/>
                                <w:sz w:val="20"/>
                                <w:szCs w:val="20"/>
                              </w:rPr>
                              <w:t>Student Support Team Referral</w:t>
                            </w:r>
                            <w:r w:rsidRPr="007E064E">
                              <w:rPr>
                                <w:b w:val="0"/>
                                <w:sz w:val="20"/>
                                <w:szCs w:val="20"/>
                              </w:rPr>
                              <w:t xml:space="preserve"> form, (2) </w:t>
                            </w:r>
                            <w:r>
                              <w:rPr>
                                <w:b w:val="0"/>
                                <w:sz w:val="20"/>
                                <w:szCs w:val="20"/>
                              </w:rPr>
                              <w:t>Developmental and Social History form</w:t>
                            </w:r>
                            <w:r w:rsidRPr="007E064E">
                              <w:rPr>
                                <w:b w:val="0"/>
                                <w:sz w:val="20"/>
                                <w:szCs w:val="20"/>
                              </w:rPr>
                              <w:t xml:space="preserve"> (3) </w:t>
                            </w:r>
                            <w:r>
                              <w:rPr>
                                <w:b w:val="0"/>
                                <w:sz w:val="20"/>
                                <w:szCs w:val="20"/>
                              </w:rPr>
                              <w:t xml:space="preserve">Student Observation Form/Student Interview Form </w:t>
                            </w:r>
                            <w:r w:rsidRPr="007E064E">
                              <w:rPr>
                                <w:b w:val="0"/>
                                <w:sz w:val="20"/>
                                <w:szCs w:val="20"/>
                              </w:rPr>
                              <w:t xml:space="preserve">(4) </w:t>
                            </w:r>
                            <w:r>
                              <w:rPr>
                                <w:b w:val="0"/>
                                <w:sz w:val="20"/>
                                <w:szCs w:val="20"/>
                              </w:rPr>
                              <w:t>Group Instruction Plan Record/</w:t>
                            </w:r>
                            <w:r w:rsidRPr="00882B17">
                              <w:rPr>
                                <w:b w:val="0"/>
                                <w:sz w:val="20"/>
                                <w:szCs w:val="20"/>
                              </w:rPr>
                              <w:t xml:space="preserve"> </w:t>
                            </w:r>
                            <w:r>
                              <w:rPr>
                                <w:b w:val="0"/>
                                <w:sz w:val="20"/>
                                <w:szCs w:val="20"/>
                              </w:rPr>
                              <w:t>In-Class Individual Intervention Plan (</w:t>
                            </w:r>
                            <w:r w:rsidRPr="007E064E">
                              <w:rPr>
                                <w:b w:val="0"/>
                                <w:sz w:val="20"/>
                                <w:szCs w:val="20"/>
                              </w:rPr>
                              <w:t>Tier one Documentation of Student Interventions/Strategies</w:t>
                            </w:r>
                            <w:r>
                              <w:rPr>
                                <w:b w:val="0"/>
                                <w:sz w:val="20"/>
                                <w:szCs w:val="20"/>
                              </w:rPr>
                              <w:t>)</w:t>
                            </w:r>
                          </w:p>
                          <w:p w14:paraId="46A17BC0" w14:textId="77777777" w:rsidR="00F4494B" w:rsidRDefault="00F4494B" w:rsidP="00F4494B">
                            <w:pPr>
                              <w:spacing w:after="0"/>
                              <w:rPr>
                                <w:b w:val="0"/>
                                <w:sz w:val="20"/>
                                <w:szCs w:val="20"/>
                              </w:rPr>
                            </w:pPr>
                            <w:r w:rsidRPr="007E064E">
                              <w:rPr>
                                <w:b w:val="0"/>
                                <w:sz w:val="20"/>
                                <w:szCs w:val="20"/>
                              </w:rPr>
                              <w:t>D.</w:t>
                            </w:r>
                            <w:r w:rsidRPr="007E064E">
                              <w:rPr>
                                <w:b w:val="0"/>
                                <w:sz w:val="20"/>
                                <w:szCs w:val="20"/>
                              </w:rPr>
                              <w:tab/>
                              <w:t>counselor requests vision and hearing screening be completed on referred student</w:t>
                            </w:r>
                          </w:p>
                          <w:p w14:paraId="699D1F4A" w14:textId="5E410F53" w:rsidR="007E064E" w:rsidRPr="007E064E" w:rsidRDefault="007E064E" w:rsidP="007E064E">
                            <w:pPr>
                              <w:spacing w:after="0"/>
                              <w:rPr>
                                <w:b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5C25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margin-left:-219.25pt;margin-top:18.45pt;width:540.75pt;height:102pt;z-index:25146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" strokecolor="#0070c0" strokeweight="2.25pt">
                <v:textbox>
                  <w:txbxContent>
                    <w:p w14:paraId="77B28219" w14:textId="77777777" w:rsidR="00F4494B" w:rsidRPr="007E064E" w:rsidRDefault="00F4494B" w:rsidP="00F4494B">
                      <w:pPr>
                        <w:spacing w:after="0"/>
                        <w:rPr>
                          <w:b w:val="0"/>
                          <w:sz w:val="20"/>
                          <w:szCs w:val="20"/>
                        </w:rPr>
                      </w:pPr>
                      <w:r w:rsidRPr="007E064E">
                        <w:rPr>
                          <w:b w:val="0"/>
                          <w:sz w:val="20"/>
                          <w:szCs w:val="20"/>
                        </w:rPr>
                        <w:t>A.</w:t>
                      </w:r>
                      <w:r w:rsidRPr="007E064E">
                        <w:rPr>
                          <w:b w:val="0"/>
                          <w:sz w:val="20"/>
                          <w:szCs w:val="20"/>
                        </w:rPr>
                        <w:tab/>
                        <w:t>teacher makes referral to counselor/PST Chairperson</w:t>
                      </w:r>
                    </w:p>
                    <w:p w14:paraId="1635FEFB" w14:textId="77777777" w:rsidR="00F4494B" w:rsidRPr="007E064E" w:rsidRDefault="00F4494B" w:rsidP="00F4494B">
                      <w:pPr>
                        <w:spacing w:after="0"/>
                        <w:rPr>
                          <w:b w:val="0"/>
                          <w:sz w:val="20"/>
                          <w:szCs w:val="20"/>
                        </w:rPr>
                      </w:pPr>
                      <w:r w:rsidRPr="007E064E">
                        <w:rPr>
                          <w:b w:val="0"/>
                          <w:sz w:val="20"/>
                          <w:szCs w:val="20"/>
                        </w:rPr>
                        <w:t>B.</w:t>
                      </w:r>
                      <w:r w:rsidRPr="007E064E">
                        <w:rPr>
                          <w:b w:val="0"/>
                          <w:sz w:val="20"/>
                          <w:szCs w:val="20"/>
                        </w:rPr>
                        <w:tab/>
                        <w:t xml:space="preserve">counselor will </w:t>
                      </w:r>
                      <w:r>
                        <w:rPr>
                          <w:b w:val="0"/>
                          <w:sz w:val="20"/>
                          <w:szCs w:val="20"/>
                        </w:rPr>
                        <w:t>give teacher access to Special Programs</w:t>
                      </w:r>
                    </w:p>
                    <w:p w14:paraId="3083AD70" w14:textId="77777777" w:rsidR="00F4494B" w:rsidRPr="007E064E" w:rsidRDefault="00F4494B" w:rsidP="00F4494B">
                      <w:pPr>
                        <w:spacing w:after="0"/>
                        <w:ind w:left="720" w:hanging="720"/>
                        <w:rPr>
                          <w:b w:val="0"/>
                          <w:sz w:val="20"/>
                          <w:szCs w:val="20"/>
                        </w:rPr>
                      </w:pPr>
                      <w:r w:rsidRPr="007E064E">
                        <w:rPr>
                          <w:b w:val="0"/>
                          <w:sz w:val="20"/>
                          <w:szCs w:val="20"/>
                        </w:rPr>
                        <w:t>C.</w:t>
                      </w:r>
                      <w:r w:rsidRPr="007E064E">
                        <w:rPr>
                          <w:b w:val="0"/>
                          <w:sz w:val="20"/>
                          <w:szCs w:val="20"/>
                        </w:rPr>
                        <w:tab/>
                        <w:t xml:space="preserve">teacher completes the following forms: (1) </w:t>
                      </w:r>
                      <w:r>
                        <w:rPr>
                          <w:b w:val="0"/>
                          <w:sz w:val="20"/>
                          <w:szCs w:val="20"/>
                        </w:rPr>
                        <w:t>Student Support Team Referral</w:t>
                      </w:r>
                      <w:r w:rsidRPr="007E064E">
                        <w:rPr>
                          <w:b w:val="0"/>
                          <w:sz w:val="20"/>
                          <w:szCs w:val="20"/>
                        </w:rPr>
                        <w:t xml:space="preserve"> form, (2) </w:t>
                      </w:r>
                      <w:r>
                        <w:rPr>
                          <w:b w:val="0"/>
                          <w:sz w:val="20"/>
                          <w:szCs w:val="20"/>
                        </w:rPr>
                        <w:t>Developmental and Social History form</w:t>
                      </w:r>
                      <w:r w:rsidRPr="007E064E">
                        <w:rPr>
                          <w:b w:val="0"/>
                          <w:sz w:val="20"/>
                          <w:szCs w:val="20"/>
                        </w:rPr>
                        <w:t xml:space="preserve"> (3) </w:t>
                      </w:r>
                      <w:r>
                        <w:rPr>
                          <w:b w:val="0"/>
                          <w:sz w:val="20"/>
                          <w:szCs w:val="20"/>
                        </w:rPr>
                        <w:t xml:space="preserve">Student Observation Form/Student Interview Form </w:t>
                      </w:r>
                      <w:r w:rsidRPr="007E064E">
                        <w:rPr>
                          <w:b w:val="0"/>
                          <w:sz w:val="20"/>
                          <w:szCs w:val="20"/>
                        </w:rPr>
                        <w:t xml:space="preserve">(4) </w:t>
                      </w:r>
                      <w:r>
                        <w:rPr>
                          <w:b w:val="0"/>
                          <w:sz w:val="20"/>
                          <w:szCs w:val="20"/>
                        </w:rPr>
                        <w:t>Group Instruction Plan Record/</w:t>
                      </w:r>
                      <w:r w:rsidRPr="00882B17">
                        <w:rPr>
                          <w:b w:val="0"/>
                          <w:sz w:val="20"/>
                          <w:szCs w:val="20"/>
                        </w:rPr>
                        <w:t xml:space="preserve"> </w:t>
                      </w:r>
                      <w:r>
                        <w:rPr>
                          <w:b w:val="0"/>
                          <w:sz w:val="20"/>
                          <w:szCs w:val="20"/>
                        </w:rPr>
                        <w:t>In-Class Individual Intervention Plan (</w:t>
                      </w:r>
                      <w:r w:rsidRPr="007E064E">
                        <w:rPr>
                          <w:b w:val="0"/>
                          <w:sz w:val="20"/>
                          <w:szCs w:val="20"/>
                        </w:rPr>
                        <w:t>Tier one Documentation of Student Interventions/Strategies</w:t>
                      </w:r>
                      <w:r>
                        <w:rPr>
                          <w:b w:val="0"/>
                          <w:sz w:val="20"/>
                          <w:szCs w:val="20"/>
                        </w:rPr>
                        <w:t>)</w:t>
                      </w:r>
                    </w:p>
                    <w:p w14:paraId="46A17BC0" w14:textId="77777777" w:rsidR="00F4494B" w:rsidRDefault="00F4494B" w:rsidP="00F4494B">
                      <w:pPr>
                        <w:spacing w:after="0"/>
                        <w:rPr>
                          <w:b w:val="0"/>
                          <w:sz w:val="20"/>
                          <w:szCs w:val="20"/>
                        </w:rPr>
                      </w:pPr>
                      <w:r w:rsidRPr="007E064E">
                        <w:rPr>
                          <w:b w:val="0"/>
                          <w:sz w:val="20"/>
                          <w:szCs w:val="20"/>
                        </w:rPr>
                        <w:t>D.</w:t>
                      </w:r>
                      <w:r w:rsidRPr="007E064E">
                        <w:rPr>
                          <w:b w:val="0"/>
                          <w:sz w:val="20"/>
                          <w:szCs w:val="20"/>
                        </w:rPr>
                        <w:tab/>
                        <w:t>counselor requests vision and hearing screening be completed on referred student</w:t>
                      </w:r>
                    </w:p>
                    <w:p w14:paraId="699D1F4A" w14:textId="5E410F53" w:rsidR="007E064E" w:rsidRPr="007E064E" w:rsidRDefault="007E064E" w:rsidP="007E064E">
                      <w:pPr>
                        <w:spacing w:after="0"/>
                        <w:rPr>
                          <w:b w:val="0"/>
                          <w:sz w:val="20"/>
                          <w:szCs w:val="20"/>
                        </w:rPr>
                      </w:pPr>
                    </w:p>
                  </w:txbxContent>
                </v:textbox>
                <w10:wrap type="square"/>
              </v:shape>
            </w:pict>
          </mc:Fallback>
        </mc:AlternateContent>
      </w:r>
    </w:p>
    <w:p w14:paraId="39790CFC" w14:textId="79008914" w:rsidR="007E064E" w:rsidRDefault="007E064E" w:rsidP="007E064E"/>
    <w:p w14:paraId="73F3EF31" w14:textId="4C40ED3D" w:rsidR="007E064E" w:rsidRDefault="007E064E" w:rsidP="007E064E"/>
    <w:p w14:paraId="702C2E39" w14:textId="67858004" w:rsidR="007E064E" w:rsidRDefault="004F7C99" w:rsidP="007E064E">
      <w:r>
        <w:rPr>
          <w:noProof/>
        </w:rPr>
        <mc:AlternateContent>
          <mc:Choice Requires="wps">
            <w:drawing>
              <wp:anchor distT="0" distB="0" distL="114300" distR="114300" simplePos="0" relativeHeight="251881984" behindDoc="0" locked="0" layoutInCell="1" allowOverlap="1" wp14:anchorId="201D6373" wp14:editId="4A17A51B">
                <wp:simplePos x="0" y="0"/>
                <wp:positionH relativeFrom="column">
                  <wp:posOffset>2676525</wp:posOffset>
                </wp:positionH>
                <wp:positionV relativeFrom="paragraph">
                  <wp:posOffset>758825</wp:posOffset>
                </wp:positionV>
                <wp:extent cx="990600" cy="628650"/>
                <wp:effectExtent l="19050" t="38100" r="57150" b="38100"/>
                <wp:wrapNone/>
                <wp:docPr id="19" name="Straight Arrow Connector 19"/>
                <wp:cNvGraphicFramePr/>
                <a:graphic xmlns:a="http://schemas.openxmlformats.org/drawingml/2006/main">
                  <a:graphicData uri="http://schemas.microsoft.com/office/word/2010/wordprocessingShape">
                    <wps:wsp>
                      <wps:cNvCnPr/>
                      <wps:spPr>
                        <a:xfrm flipV="1">
                          <a:off x="0" y="0"/>
                          <a:ext cx="990600" cy="628650"/>
                        </a:xfrm>
                        <a:prstGeom prst="straightConnector1">
                          <a:avLst/>
                        </a:prstGeom>
                        <a:noFill/>
                        <a:ln w="571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719DC7" id="Straight Arrow Connector 19" o:spid="_x0000_s1026" type="#_x0000_t32" style="position:absolute;margin-left:210.75pt;margin-top:59.75pt;width:78pt;height:49.5pt;flip:y;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" strokecolor="#4472c4" strokeweight="4.5pt">
                <v:stroke endarrow="block" joinstyle="miter"/>
              </v:shape>
            </w:pict>
          </mc:Fallback>
        </mc:AlternateContent>
      </w:r>
      <w:r>
        <w:rPr>
          <w:noProof/>
        </w:rPr>
        <mc:AlternateContent>
          <mc:Choice Requires="wps">
            <w:drawing>
              <wp:anchor distT="0" distB="0" distL="114300" distR="114300" simplePos="0" relativeHeight="251829760" behindDoc="0" locked="0" layoutInCell="1" allowOverlap="1" wp14:anchorId="4722E37A" wp14:editId="28017DD4">
                <wp:simplePos x="0" y="0"/>
                <wp:positionH relativeFrom="column">
                  <wp:posOffset>819150</wp:posOffset>
                </wp:positionH>
                <wp:positionV relativeFrom="paragraph">
                  <wp:posOffset>53975</wp:posOffset>
                </wp:positionV>
                <wp:extent cx="190500" cy="704850"/>
                <wp:effectExtent l="19050" t="0" r="76200" b="57150"/>
                <wp:wrapNone/>
                <wp:docPr id="18" name="Straight Arrow Connector 18"/>
                <wp:cNvGraphicFramePr/>
                <a:graphic xmlns:a="http://schemas.openxmlformats.org/drawingml/2006/main">
                  <a:graphicData uri="http://schemas.microsoft.com/office/word/2010/wordprocessingShape">
                    <wps:wsp>
                      <wps:cNvCnPr/>
                      <wps:spPr>
                        <a:xfrm>
                          <a:off x="0" y="0"/>
                          <a:ext cx="190500" cy="704850"/>
                        </a:xfrm>
                        <a:prstGeom prst="straightConnector1">
                          <a:avLst/>
                        </a:prstGeom>
                        <a:noFill/>
                        <a:ln w="571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013B35C" id="Straight Arrow Connector 18" o:spid="_x0000_s1026" type="#_x0000_t32" style="position:absolute;margin-left:64.5pt;margin-top:4.25pt;width:15pt;height:55.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" strokecolor="#4472c4" strokeweight="4.5pt">
                <v:stroke endarrow="block" joinstyle="miter"/>
              </v:shape>
            </w:pict>
          </mc:Fallback>
        </mc:AlternateContent>
      </w:r>
      <w:r w:rsidR="00CC0621">
        <w:rPr>
          <w:noProof/>
        </w:rPr>
        <mc:AlternateContent>
          <mc:Choice Requires="wps">
            <w:drawing>
              <wp:anchor distT="45720" distB="45720" distL="114300" distR="114300" simplePos="0" relativeHeight="251508224" behindDoc="0" locked="0" layoutInCell="1" allowOverlap="1" wp14:anchorId="621EA2E0" wp14:editId="598C39CD">
                <wp:simplePos x="0" y="0"/>
                <wp:positionH relativeFrom="column">
                  <wp:posOffset>0</wp:posOffset>
                </wp:positionH>
                <wp:positionV relativeFrom="paragraph">
                  <wp:posOffset>650875</wp:posOffset>
                </wp:positionV>
                <wp:extent cx="3038475" cy="1628775"/>
                <wp:effectExtent l="19050" t="1905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628775"/>
                        </a:xfrm>
                        <a:prstGeom prst="flowChartConnector">
                          <a:avLst/>
                        </a:prstGeom>
                        <a:solidFill>
                          <a:srgbClr val="FFFFFF"/>
                        </a:solidFill>
                        <a:ln w="28575">
                          <a:solidFill>
                            <a:srgbClr val="7030A0"/>
                          </a:solidFill>
                          <a:miter lim="800000"/>
                          <a:headEnd/>
                          <a:tailEnd/>
                        </a:ln>
                      </wps:spPr>
                      <wps:txbx>
                        <w:txbxContent>
                          <w:p w14:paraId="136C7050" w14:textId="77777777" w:rsidR="007E064E" w:rsidRPr="007E064E" w:rsidRDefault="007E064E" w:rsidP="00FC2C0A">
                            <w:pPr>
                              <w:numPr>
                                <w:ilvl w:val="0"/>
                                <w:numId w:val="1"/>
                              </w:numPr>
                              <w:tabs>
                                <w:tab w:val="clear" w:pos="720"/>
                                <w:tab w:val="num" w:pos="360"/>
                              </w:tabs>
                              <w:spacing w:after="0" w:line="240" w:lineRule="auto"/>
                              <w:ind w:left="270"/>
                              <w:rPr>
                                <w:rFonts w:ascii="Times New Roman" w:eastAsia="Times New Roman" w:hAnsi="Times New Roman" w:cs="Times New Roman"/>
                                <w:b w:val="0"/>
                                <w:sz w:val="20"/>
                                <w:szCs w:val="20"/>
                              </w:rPr>
                            </w:pPr>
                            <w:r w:rsidRPr="007E064E">
                              <w:rPr>
                                <w:rFonts w:ascii="Times New Roman" w:eastAsia="Times New Roman" w:hAnsi="Times New Roman" w:cs="Times New Roman"/>
                                <w:b w:val="0"/>
                                <w:sz w:val="20"/>
                                <w:szCs w:val="20"/>
                              </w:rPr>
                              <w:t xml:space="preserve">Once all forms are completed by referring teacher, the PST must meet to determine if referral should move to tier II. </w:t>
                            </w:r>
                          </w:p>
                          <w:p w14:paraId="421D74B2" w14:textId="1FE5CB03" w:rsidR="007E064E" w:rsidRPr="007E064E" w:rsidRDefault="007E064E" w:rsidP="00FC2C0A">
                            <w:pPr>
                              <w:numPr>
                                <w:ilvl w:val="1"/>
                                <w:numId w:val="1"/>
                              </w:numPr>
                              <w:tabs>
                                <w:tab w:val="num" w:pos="360"/>
                              </w:tabs>
                              <w:spacing w:after="0" w:line="240" w:lineRule="auto"/>
                              <w:ind w:left="270"/>
                              <w:rPr>
                                <w:rFonts w:ascii="Times New Roman" w:eastAsia="Times New Roman" w:hAnsi="Times New Roman" w:cs="Times New Roman"/>
                                <w:b w:val="0"/>
                                <w:sz w:val="20"/>
                                <w:szCs w:val="20"/>
                              </w:rPr>
                            </w:pPr>
                            <w:r w:rsidRPr="007E064E">
                              <w:rPr>
                                <w:rFonts w:ascii="Times New Roman" w:eastAsia="Times New Roman" w:hAnsi="Times New Roman" w:cs="Times New Roman"/>
                                <w:b w:val="0"/>
                                <w:sz w:val="20"/>
                                <w:szCs w:val="20"/>
                              </w:rPr>
                              <w:t xml:space="preserve">PST completes: Meeting Summary form and </w:t>
                            </w:r>
                            <w:r w:rsidR="00F4494B">
                              <w:rPr>
                                <w:rFonts w:ascii="Times New Roman" w:eastAsia="Times New Roman" w:hAnsi="Times New Roman" w:cs="Times New Roman"/>
                                <w:b w:val="0"/>
                                <w:sz w:val="20"/>
                                <w:szCs w:val="20"/>
                              </w:rPr>
                              <w:t>Individual Instruction Plan</w:t>
                            </w:r>
                            <w:r w:rsidRPr="007E064E">
                              <w:rPr>
                                <w:rFonts w:ascii="Times New Roman" w:eastAsia="Times New Roman" w:hAnsi="Times New Roman" w:cs="Times New Roman"/>
                                <w:b w:val="0"/>
                                <w:sz w:val="20"/>
                                <w:szCs w:val="20"/>
                              </w:rPr>
                              <w:t xml:space="preserve"> form</w:t>
                            </w:r>
                          </w:p>
                          <w:p w14:paraId="7F129D03" w14:textId="77777777" w:rsidR="007E064E" w:rsidRDefault="007E064E" w:rsidP="00FC2C0A">
                            <w:pPr>
                              <w:tabs>
                                <w:tab w:val="num" w:pos="360"/>
                              </w:tabs>
                              <w:ind w:hanging="8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EA2E0"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margin-left:0;margin-top:51.25pt;width:239.25pt;height:128.25pt;z-index:25150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" strokecolor="#7030a0" strokeweight="2.25pt">
                <v:stroke joinstyle="miter"/>
                <v:textbox>
                  <w:txbxContent>
                    <w:p w14:paraId="136C7050" w14:textId="77777777" w:rsidR="007E064E" w:rsidRPr="007E064E" w:rsidRDefault="007E064E" w:rsidP="00FC2C0A">
                      <w:pPr>
                        <w:numPr>
                          <w:ilvl w:val="0"/>
                          <w:numId w:val="1"/>
                        </w:numPr>
                        <w:tabs>
                          <w:tab w:val="clear" w:pos="720"/>
                          <w:tab w:val="num" w:pos="360"/>
                        </w:tabs>
                        <w:spacing w:after="0" w:line="240" w:lineRule="auto"/>
                        <w:ind w:left="270"/>
                        <w:rPr>
                          <w:rFonts w:ascii="Times New Roman" w:eastAsia="Times New Roman" w:hAnsi="Times New Roman" w:cs="Times New Roman"/>
                          <w:b w:val="0"/>
                          <w:sz w:val="20"/>
                          <w:szCs w:val="20"/>
                        </w:rPr>
                      </w:pPr>
                      <w:r w:rsidRPr="007E064E">
                        <w:rPr>
                          <w:rFonts w:ascii="Times New Roman" w:eastAsia="Times New Roman" w:hAnsi="Times New Roman" w:cs="Times New Roman"/>
                          <w:b w:val="0"/>
                          <w:sz w:val="20"/>
                          <w:szCs w:val="20"/>
                        </w:rPr>
                        <w:t xml:space="preserve">Once all forms are completed by referring teacher, the PST must meet to determine if referral should move to tier II. </w:t>
                      </w:r>
                    </w:p>
                    <w:p w14:paraId="421D74B2" w14:textId="1FE5CB03" w:rsidR="007E064E" w:rsidRPr="007E064E" w:rsidRDefault="007E064E" w:rsidP="00FC2C0A">
                      <w:pPr>
                        <w:numPr>
                          <w:ilvl w:val="1"/>
                          <w:numId w:val="1"/>
                        </w:numPr>
                        <w:tabs>
                          <w:tab w:val="num" w:pos="360"/>
                        </w:tabs>
                        <w:spacing w:after="0" w:line="240" w:lineRule="auto"/>
                        <w:ind w:left="270"/>
                        <w:rPr>
                          <w:rFonts w:ascii="Times New Roman" w:eastAsia="Times New Roman" w:hAnsi="Times New Roman" w:cs="Times New Roman"/>
                          <w:b w:val="0"/>
                          <w:sz w:val="20"/>
                          <w:szCs w:val="20"/>
                        </w:rPr>
                      </w:pPr>
                      <w:r w:rsidRPr="007E064E">
                        <w:rPr>
                          <w:rFonts w:ascii="Times New Roman" w:eastAsia="Times New Roman" w:hAnsi="Times New Roman" w:cs="Times New Roman"/>
                          <w:b w:val="0"/>
                          <w:sz w:val="20"/>
                          <w:szCs w:val="20"/>
                        </w:rPr>
                        <w:t xml:space="preserve">PST completes: Meeting Summary form and </w:t>
                      </w:r>
                      <w:r w:rsidR="00F4494B">
                        <w:rPr>
                          <w:rFonts w:ascii="Times New Roman" w:eastAsia="Times New Roman" w:hAnsi="Times New Roman" w:cs="Times New Roman"/>
                          <w:b w:val="0"/>
                          <w:sz w:val="20"/>
                          <w:szCs w:val="20"/>
                        </w:rPr>
                        <w:t>Individual Instruction Plan</w:t>
                      </w:r>
                      <w:r w:rsidRPr="007E064E">
                        <w:rPr>
                          <w:rFonts w:ascii="Times New Roman" w:eastAsia="Times New Roman" w:hAnsi="Times New Roman" w:cs="Times New Roman"/>
                          <w:b w:val="0"/>
                          <w:sz w:val="20"/>
                          <w:szCs w:val="20"/>
                        </w:rPr>
                        <w:t xml:space="preserve"> form</w:t>
                      </w:r>
                    </w:p>
                    <w:p w14:paraId="7F129D03" w14:textId="77777777" w:rsidR="007E064E" w:rsidRDefault="007E064E" w:rsidP="00FC2C0A">
                      <w:pPr>
                        <w:tabs>
                          <w:tab w:val="num" w:pos="360"/>
                        </w:tabs>
                        <w:ind w:hanging="810"/>
                      </w:pPr>
                    </w:p>
                  </w:txbxContent>
                </v:textbox>
                <w10:wrap type="square"/>
              </v:shape>
            </w:pict>
          </mc:Fallback>
        </mc:AlternateContent>
      </w:r>
      <w:r w:rsidR="00CC0621">
        <w:rPr>
          <w:noProof/>
        </w:rPr>
        <mc:AlternateContent>
          <mc:Choice Requires="wps">
            <w:drawing>
              <wp:anchor distT="45720" distB="45720" distL="114300" distR="114300" simplePos="0" relativeHeight="251552256" behindDoc="0" locked="0" layoutInCell="1" allowOverlap="1" wp14:anchorId="67A89C0D" wp14:editId="7C4FE586">
                <wp:simplePos x="0" y="0"/>
                <wp:positionH relativeFrom="column">
                  <wp:posOffset>3495040</wp:posOffset>
                </wp:positionH>
                <wp:positionV relativeFrom="paragraph">
                  <wp:posOffset>434975</wp:posOffset>
                </wp:positionV>
                <wp:extent cx="3819525" cy="2381250"/>
                <wp:effectExtent l="19050" t="1905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381250"/>
                        </a:xfrm>
                        <a:prstGeom prst="flowChartAlternateProcess">
                          <a:avLst/>
                        </a:prstGeom>
                        <a:solidFill>
                          <a:srgbClr val="FFFFFF"/>
                        </a:solidFill>
                        <a:ln w="28575">
                          <a:solidFill>
                            <a:srgbClr val="00B0F0"/>
                          </a:solidFill>
                          <a:miter lim="800000"/>
                          <a:headEnd/>
                          <a:tailEnd/>
                        </a:ln>
                      </wps:spPr>
                      <wps:txbx>
                        <w:txbxContent>
                          <w:p w14:paraId="151A34FE" w14:textId="77777777" w:rsidR="007E064E" w:rsidRPr="007E064E" w:rsidRDefault="00503B9D" w:rsidP="007E064E">
                            <w:pPr>
                              <w:rPr>
                                <w:b w:val="0"/>
                                <w:sz w:val="20"/>
                                <w:szCs w:val="20"/>
                              </w:rPr>
                            </w:pPr>
                            <w:r>
                              <w:rPr>
                                <w:b w:val="0"/>
                                <w:sz w:val="20"/>
                                <w:szCs w:val="20"/>
                              </w:rPr>
                              <w:t xml:space="preserve">3.  </w:t>
                            </w:r>
                            <w:r w:rsidR="007E064E" w:rsidRPr="007E064E">
                              <w:rPr>
                                <w:b w:val="0"/>
                                <w:sz w:val="20"/>
                                <w:szCs w:val="20"/>
                              </w:rPr>
                              <w:t xml:space="preserve">If student moves to tier II- classroom teacher provides instruction in small group setting/one-on-one intense re-teaching/strategies for referral problem.  Progress monitoring should occur at least every 2 weeks preferably 1 time per week for a </w:t>
                            </w:r>
                            <w:r w:rsidR="007E064E" w:rsidRPr="00F4494B">
                              <w:rPr>
                                <w:bCs/>
                                <w:sz w:val="20"/>
                                <w:szCs w:val="20"/>
                              </w:rPr>
                              <w:t>minimum of 8 weeks.</w:t>
                            </w:r>
                            <w:r w:rsidR="007E064E" w:rsidRPr="007E064E">
                              <w:rPr>
                                <w:b w:val="0"/>
                                <w:sz w:val="20"/>
                                <w:szCs w:val="20"/>
                              </w:rPr>
                              <w:t xml:space="preserve">  </w:t>
                            </w:r>
                          </w:p>
                          <w:p w14:paraId="296FB35D" w14:textId="195C2701" w:rsidR="007E064E" w:rsidRPr="007E064E" w:rsidRDefault="007E064E" w:rsidP="00503B9D">
                            <w:pPr>
                              <w:spacing w:after="0"/>
                              <w:rPr>
                                <w:b w:val="0"/>
                                <w:sz w:val="20"/>
                                <w:szCs w:val="20"/>
                              </w:rPr>
                            </w:pPr>
                            <w:r w:rsidRPr="007E064E">
                              <w:rPr>
                                <w:b w:val="0"/>
                                <w:sz w:val="20"/>
                                <w:szCs w:val="20"/>
                              </w:rPr>
                              <w:t>A.</w:t>
                            </w:r>
                            <w:r w:rsidRPr="007E064E">
                              <w:rPr>
                                <w:b w:val="0"/>
                                <w:sz w:val="20"/>
                                <w:szCs w:val="20"/>
                              </w:rPr>
                              <w:tab/>
                              <w:t>PST completes meeting summary</w:t>
                            </w:r>
                            <w:r w:rsidR="00F4494B">
                              <w:rPr>
                                <w:b w:val="0"/>
                                <w:sz w:val="20"/>
                                <w:szCs w:val="20"/>
                              </w:rPr>
                              <w:t xml:space="preserve"> </w:t>
                            </w:r>
                            <w:r w:rsidR="00F4494B">
                              <w:rPr>
                                <w:b w:val="0"/>
                                <w:sz w:val="20"/>
                                <w:szCs w:val="20"/>
                              </w:rPr>
                              <w:tab/>
                            </w:r>
                            <w:r w:rsidRPr="007E064E">
                              <w:rPr>
                                <w:b w:val="0"/>
                                <w:sz w:val="20"/>
                                <w:szCs w:val="20"/>
                              </w:rPr>
                              <w:t>form</w:t>
                            </w:r>
                            <w:r w:rsidR="00F4494B">
                              <w:rPr>
                                <w:b w:val="0"/>
                                <w:sz w:val="20"/>
                                <w:szCs w:val="20"/>
                              </w:rPr>
                              <w:t>/</w:t>
                            </w:r>
                            <w:r w:rsidRPr="007E064E">
                              <w:rPr>
                                <w:b w:val="0"/>
                                <w:sz w:val="20"/>
                                <w:szCs w:val="20"/>
                              </w:rPr>
                              <w:t>recommendation form</w:t>
                            </w:r>
                          </w:p>
                          <w:p w14:paraId="4F7FBDC1" w14:textId="2A709F7D" w:rsidR="00F4494B" w:rsidRDefault="007E064E" w:rsidP="00F4494B">
                            <w:pPr>
                              <w:spacing w:after="0"/>
                              <w:rPr>
                                <w:b w:val="0"/>
                                <w:sz w:val="20"/>
                                <w:szCs w:val="20"/>
                              </w:rPr>
                            </w:pPr>
                            <w:r w:rsidRPr="007E064E">
                              <w:rPr>
                                <w:b w:val="0"/>
                                <w:sz w:val="20"/>
                                <w:szCs w:val="20"/>
                              </w:rPr>
                              <w:t>B.</w:t>
                            </w:r>
                            <w:r w:rsidRPr="007E064E">
                              <w:rPr>
                                <w:b w:val="0"/>
                                <w:sz w:val="20"/>
                                <w:szCs w:val="20"/>
                              </w:rPr>
                              <w:tab/>
                              <w:t>letter sent home to parent</w:t>
                            </w:r>
                            <w:r w:rsidR="00F4494B">
                              <w:rPr>
                                <w:b w:val="0"/>
                                <w:sz w:val="20"/>
                                <w:szCs w:val="20"/>
                              </w:rPr>
                              <w:t xml:space="preserve"> {</w:t>
                            </w:r>
                            <w:r w:rsidR="00F4494B">
                              <w:rPr>
                                <w:b w:val="0"/>
                                <w:sz w:val="20"/>
                                <w:szCs w:val="20"/>
                              </w:rPr>
                              <w:t xml:space="preserve">Letter for Intervention </w:t>
                            </w:r>
                            <w:r w:rsidR="00F4494B">
                              <w:rPr>
                                <w:b w:val="0"/>
                                <w:sz w:val="20"/>
                                <w:szCs w:val="20"/>
                              </w:rPr>
                              <w:tab/>
                            </w:r>
                            <w:r w:rsidR="00F4494B">
                              <w:rPr>
                                <w:b w:val="0"/>
                                <w:sz w:val="20"/>
                                <w:szCs w:val="20"/>
                              </w:rPr>
                              <w:t>(Entrance)</w:t>
                            </w:r>
                            <w:r w:rsidR="00F4494B">
                              <w:rPr>
                                <w:b w:val="0"/>
                                <w:sz w:val="20"/>
                                <w:szCs w:val="20"/>
                              </w:rPr>
                              <w:t>}</w:t>
                            </w:r>
                          </w:p>
                          <w:p w14:paraId="3DA35793" w14:textId="35E0876B" w:rsidR="00815FCC" w:rsidRDefault="00815FCC" w:rsidP="00F4494B">
                            <w:pPr>
                              <w:spacing w:after="0"/>
                              <w:rPr>
                                <w:b w:val="0"/>
                                <w:sz w:val="20"/>
                                <w:szCs w:val="20"/>
                              </w:rPr>
                            </w:pPr>
                            <w:r>
                              <w:rPr>
                                <w:b w:val="0"/>
                                <w:sz w:val="20"/>
                                <w:szCs w:val="20"/>
                              </w:rPr>
                              <w:t xml:space="preserve">C. </w:t>
                            </w:r>
                            <w:r>
                              <w:rPr>
                                <w:b w:val="0"/>
                                <w:sz w:val="20"/>
                                <w:szCs w:val="20"/>
                              </w:rPr>
                              <w:tab/>
                              <w:t>PST team completes Tier II Individual Instruction</w:t>
                            </w:r>
                            <w:r w:rsidR="00CC0621">
                              <w:rPr>
                                <w:b w:val="0"/>
                                <w:sz w:val="20"/>
                                <w:szCs w:val="20"/>
                              </w:rPr>
                              <w:t xml:space="preserve"> </w:t>
                            </w:r>
                            <w:r w:rsidR="00CC0621">
                              <w:rPr>
                                <w:b w:val="0"/>
                                <w:sz w:val="20"/>
                                <w:szCs w:val="20"/>
                              </w:rPr>
                              <w:tab/>
                            </w:r>
                            <w:r>
                              <w:rPr>
                                <w:b w:val="0"/>
                                <w:sz w:val="20"/>
                                <w:szCs w:val="20"/>
                              </w:rPr>
                              <w:t>Plan</w:t>
                            </w:r>
                          </w:p>
                          <w:p w14:paraId="7A3A1FAC" w14:textId="42EF582A" w:rsidR="007E064E" w:rsidRPr="007E064E" w:rsidRDefault="00CC0621" w:rsidP="00503B9D">
                            <w:pPr>
                              <w:spacing w:after="0"/>
                              <w:rPr>
                                <w:b w:val="0"/>
                                <w:sz w:val="20"/>
                                <w:szCs w:val="20"/>
                              </w:rPr>
                            </w:pPr>
                            <w:r>
                              <w:rPr>
                                <w:b w:val="0"/>
                                <w:sz w:val="20"/>
                                <w:szCs w:val="20"/>
                              </w:rPr>
                              <w:t>D</w:t>
                            </w:r>
                            <w:r w:rsidR="007E064E" w:rsidRPr="007E064E">
                              <w:rPr>
                                <w:b w:val="0"/>
                                <w:sz w:val="20"/>
                                <w:szCs w:val="20"/>
                              </w:rPr>
                              <w:t>.</w:t>
                            </w:r>
                            <w:r w:rsidR="007E064E" w:rsidRPr="007E064E">
                              <w:rPr>
                                <w:b w:val="0"/>
                                <w:sz w:val="20"/>
                                <w:szCs w:val="20"/>
                              </w:rPr>
                              <w:tab/>
                              <w:t>teacher should send home progress report weekly</w:t>
                            </w:r>
                          </w:p>
                          <w:p w14:paraId="22DE11C8" w14:textId="77777777" w:rsidR="007E064E" w:rsidRDefault="007E064E"/>
                          <w:p w14:paraId="3C5CE8B8" w14:textId="77777777" w:rsidR="00B4632E" w:rsidRDefault="00B46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A89C0D" id="_x0000_s1030" type="#_x0000_t176" style="position:absolute;margin-left:275.2pt;margin-top:34.25pt;width:300.75pt;height:187.5pt;z-index:25155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" strokecolor="#00b0f0" strokeweight="2.25pt">
                <v:textbox>
                  <w:txbxContent>
                    <w:p w14:paraId="151A34FE" w14:textId="77777777" w:rsidR="007E064E" w:rsidRPr="007E064E" w:rsidRDefault="00503B9D" w:rsidP="007E064E">
                      <w:pPr>
                        <w:rPr>
                          <w:b w:val="0"/>
                          <w:sz w:val="20"/>
                          <w:szCs w:val="20"/>
                        </w:rPr>
                      </w:pPr>
                      <w:r>
                        <w:rPr>
                          <w:b w:val="0"/>
                          <w:sz w:val="20"/>
                          <w:szCs w:val="20"/>
                        </w:rPr>
                        <w:t xml:space="preserve">3.  </w:t>
                      </w:r>
                      <w:r w:rsidR="007E064E" w:rsidRPr="007E064E">
                        <w:rPr>
                          <w:b w:val="0"/>
                          <w:sz w:val="20"/>
                          <w:szCs w:val="20"/>
                        </w:rPr>
                        <w:t xml:space="preserve">If student moves to tier II- classroom teacher provides instruction in small group setting/one-on-one intense re-teaching/strategies for referral problem.  Progress monitoring should occur at least every 2 weeks preferably 1 time per week for a </w:t>
                      </w:r>
                      <w:r w:rsidR="007E064E" w:rsidRPr="00F4494B">
                        <w:rPr>
                          <w:bCs/>
                          <w:sz w:val="20"/>
                          <w:szCs w:val="20"/>
                        </w:rPr>
                        <w:t>minimum of 8 weeks.</w:t>
                      </w:r>
                      <w:r w:rsidR="007E064E" w:rsidRPr="007E064E">
                        <w:rPr>
                          <w:b w:val="0"/>
                          <w:sz w:val="20"/>
                          <w:szCs w:val="20"/>
                        </w:rPr>
                        <w:t xml:space="preserve">  </w:t>
                      </w:r>
                    </w:p>
                    <w:p w14:paraId="296FB35D" w14:textId="195C2701" w:rsidR="007E064E" w:rsidRPr="007E064E" w:rsidRDefault="007E064E" w:rsidP="00503B9D">
                      <w:pPr>
                        <w:spacing w:after="0"/>
                        <w:rPr>
                          <w:b w:val="0"/>
                          <w:sz w:val="20"/>
                          <w:szCs w:val="20"/>
                        </w:rPr>
                      </w:pPr>
                      <w:r w:rsidRPr="007E064E">
                        <w:rPr>
                          <w:b w:val="0"/>
                          <w:sz w:val="20"/>
                          <w:szCs w:val="20"/>
                        </w:rPr>
                        <w:t>A.</w:t>
                      </w:r>
                      <w:r w:rsidRPr="007E064E">
                        <w:rPr>
                          <w:b w:val="0"/>
                          <w:sz w:val="20"/>
                          <w:szCs w:val="20"/>
                        </w:rPr>
                        <w:tab/>
                        <w:t>PST completes meeting summary</w:t>
                      </w:r>
                      <w:r w:rsidR="00F4494B">
                        <w:rPr>
                          <w:b w:val="0"/>
                          <w:sz w:val="20"/>
                          <w:szCs w:val="20"/>
                        </w:rPr>
                        <w:t xml:space="preserve"> </w:t>
                      </w:r>
                      <w:r w:rsidR="00F4494B">
                        <w:rPr>
                          <w:b w:val="0"/>
                          <w:sz w:val="20"/>
                          <w:szCs w:val="20"/>
                        </w:rPr>
                        <w:tab/>
                      </w:r>
                      <w:r w:rsidRPr="007E064E">
                        <w:rPr>
                          <w:b w:val="0"/>
                          <w:sz w:val="20"/>
                          <w:szCs w:val="20"/>
                        </w:rPr>
                        <w:t>form</w:t>
                      </w:r>
                      <w:r w:rsidR="00F4494B">
                        <w:rPr>
                          <w:b w:val="0"/>
                          <w:sz w:val="20"/>
                          <w:szCs w:val="20"/>
                        </w:rPr>
                        <w:t>/</w:t>
                      </w:r>
                      <w:r w:rsidRPr="007E064E">
                        <w:rPr>
                          <w:b w:val="0"/>
                          <w:sz w:val="20"/>
                          <w:szCs w:val="20"/>
                        </w:rPr>
                        <w:t>recommendation form</w:t>
                      </w:r>
                    </w:p>
                    <w:p w14:paraId="4F7FBDC1" w14:textId="2A709F7D" w:rsidR="00F4494B" w:rsidRDefault="007E064E" w:rsidP="00F4494B">
                      <w:pPr>
                        <w:spacing w:after="0"/>
                        <w:rPr>
                          <w:b w:val="0"/>
                          <w:sz w:val="20"/>
                          <w:szCs w:val="20"/>
                        </w:rPr>
                      </w:pPr>
                      <w:r w:rsidRPr="007E064E">
                        <w:rPr>
                          <w:b w:val="0"/>
                          <w:sz w:val="20"/>
                          <w:szCs w:val="20"/>
                        </w:rPr>
                        <w:t>B.</w:t>
                      </w:r>
                      <w:r w:rsidRPr="007E064E">
                        <w:rPr>
                          <w:b w:val="0"/>
                          <w:sz w:val="20"/>
                          <w:szCs w:val="20"/>
                        </w:rPr>
                        <w:tab/>
                        <w:t>letter sent home to parent</w:t>
                      </w:r>
                      <w:r w:rsidR="00F4494B">
                        <w:rPr>
                          <w:b w:val="0"/>
                          <w:sz w:val="20"/>
                          <w:szCs w:val="20"/>
                        </w:rPr>
                        <w:t xml:space="preserve"> {</w:t>
                      </w:r>
                      <w:r w:rsidR="00F4494B">
                        <w:rPr>
                          <w:b w:val="0"/>
                          <w:sz w:val="20"/>
                          <w:szCs w:val="20"/>
                        </w:rPr>
                        <w:t xml:space="preserve">Letter for Intervention </w:t>
                      </w:r>
                      <w:r w:rsidR="00F4494B">
                        <w:rPr>
                          <w:b w:val="0"/>
                          <w:sz w:val="20"/>
                          <w:szCs w:val="20"/>
                        </w:rPr>
                        <w:tab/>
                      </w:r>
                      <w:r w:rsidR="00F4494B">
                        <w:rPr>
                          <w:b w:val="0"/>
                          <w:sz w:val="20"/>
                          <w:szCs w:val="20"/>
                        </w:rPr>
                        <w:t>(Entrance)</w:t>
                      </w:r>
                      <w:r w:rsidR="00F4494B">
                        <w:rPr>
                          <w:b w:val="0"/>
                          <w:sz w:val="20"/>
                          <w:szCs w:val="20"/>
                        </w:rPr>
                        <w:t>}</w:t>
                      </w:r>
                    </w:p>
                    <w:p w14:paraId="3DA35793" w14:textId="35E0876B" w:rsidR="00815FCC" w:rsidRDefault="00815FCC" w:rsidP="00F4494B">
                      <w:pPr>
                        <w:spacing w:after="0"/>
                        <w:rPr>
                          <w:b w:val="0"/>
                          <w:sz w:val="20"/>
                          <w:szCs w:val="20"/>
                        </w:rPr>
                      </w:pPr>
                      <w:r>
                        <w:rPr>
                          <w:b w:val="0"/>
                          <w:sz w:val="20"/>
                          <w:szCs w:val="20"/>
                        </w:rPr>
                        <w:t xml:space="preserve">C. </w:t>
                      </w:r>
                      <w:r>
                        <w:rPr>
                          <w:b w:val="0"/>
                          <w:sz w:val="20"/>
                          <w:szCs w:val="20"/>
                        </w:rPr>
                        <w:tab/>
                        <w:t>PST team completes Tier II Individual Instruction</w:t>
                      </w:r>
                      <w:r w:rsidR="00CC0621">
                        <w:rPr>
                          <w:b w:val="0"/>
                          <w:sz w:val="20"/>
                          <w:szCs w:val="20"/>
                        </w:rPr>
                        <w:t xml:space="preserve"> </w:t>
                      </w:r>
                      <w:r w:rsidR="00CC0621">
                        <w:rPr>
                          <w:b w:val="0"/>
                          <w:sz w:val="20"/>
                          <w:szCs w:val="20"/>
                        </w:rPr>
                        <w:tab/>
                      </w:r>
                      <w:r>
                        <w:rPr>
                          <w:b w:val="0"/>
                          <w:sz w:val="20"/>
                          <w:szCs w:val="20"/>
                        </w:rPr>
                        <w:t>Plan</w:t>
                      </w:r>
                    </w:p>
                    <w:p w14:paraId="7A3A1FAC" w14:textId="42EF582A" w:rsidR="007E064E" w:rsidRPr="007E064E" w:rsidRDefault="00CC0621" w:rsidP="00503B9D">
                      <w:pPr>
                        <w:spacing w:after="0"/>
                        <w:rPr>
                          <w:b w:val="0"/>
                          <w:sz w:val="20"/>
                          <w:szCs w:val="20"/>
                        </w:rPr>
                      </w:pPr>
                      <w:r>
                        <w:rPr>
                          <w:b w:val="0"/>
                          <w:sz w:val="20"/>
                          <w:szCs w:val="20"/>
                        </w:rPr>
                        <w:t>D</w:t>
                      </w:r>
                      <w:r w:rsidR="007E064E" w:rsidRPr="007E064E">
                        <w:rPr>
                          <w:b w:val="0"/>
                          <w:sz w:val="20"/>
                          <w:szCs w:val="20"/>
                        </w:rPr>
                        <w:t>.</w:t>
                      </w:r>
                      <w:r w:rsidR="007E064E" w:rsidRPr="007E064E">
                        <w:rPr>
                          <w:b w:val="0"/>
                          <w:sz w:val="20"/>
                          <w:szCs w:val="20"/>
                        </w:rPr>
                        <w:tab/>
                        <w:t>teacher should send home progress report weekly</w:t>
                      </w:r>
                    </w:p>
                    <w:p w14:paraId="22DE11C8" w14:textId="77777777" w:rsidR="007E064E" w:rsidRDefault="007E064E"/>
                    <w:p w14:paraId="3C5CE8B8" w14:textId="77777777" w:rsidR="00B4632E" w:rsidRDefault="00B4632E"/>
                  </w:txbxContent>
                </v:textbox>
                <w10:wrap type="square"/>
              </v:shape>
            </w:pict>
          </mc:Fallback>
        </mc:AlternateContent>
      </w:r>
    </w:p>
    <w:p w14:paraId="69F6319F" w14:textId="078D1430" w:rsidR="00CD1522" w:rsidRDefault="004F7C99" w:rsidP="007E064E">
      <w:r>
        <w:rPr>
          <w:noProof/>
        </w:rPr>
        <mc:AlternateContent>
          <mc:Choice Requires="wps">
            <w:drawing>
              <wp:anchor distT="0" distB="0" distL="114300" distR="114300" simplePos="0" relativeHeight="251755008" behindDoc="0" locked="0" layoutInCell="1" allowOverlap="1" wp14:anchorId="4D169CBA" wp14:editId="1959BED4">
                <wp:simplePos x="0" y="0"/>
                <wp:positionH relativeFrom="column">
                  <wp:posOffset>2324099</wp:posOffset>
                </wp:positionH>
                <wp:positionV relativeFrom="paragraph">
                  <wp:posOffset>2070735</wp:posOffset>
                </wp:positionV>
                <wp:extent cx="1285875" cy="647700"/>
                <wp:effectExtent l="38100" t="19050" r="28575" b="57150"/>
                <wp:wrapNone/>
                <wp:docPr id="14" name="Straight Arrow Connector 14"/>
                <wp:cNvGraphicFramePr/>
                <a:graphic xmlns:a="http://schemas.openxmlformats.org/drawingml/2006/main">
                  <a:graphicData uri="http://schemas.microsoft.com/office/word/2010/wordprocessingShape">
                    <wps:wsp>
                      <wps:cNvCnPr/>
                      <wps:spPr>
                        <a:xfrm flipH="1">
                          <a:off x="0" y="0"/>
                          <a:ext cx="1285875" cy="6477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9EC888" id="Straight Arrow Connector 14" o:spid="_x0000_s1026" type="#_x0000_t32" style="position:absolute;margin-left:183pt;margin-top:163.05pt;width:101.25pt;height:51pt;flip:x;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" strokecolor="#4472c4 [3204]" strokeweight="4.5pt">
                <v:stroke endarrow="block" joinstyle="miter"/>
              </v:shape>
            </w:pict>
          </mc:Fallback>
        </mc:AlternateContent>
      </w:r>
    </w:p>
    <w:p w14:paraId="24DA96C7" w14:textId="76C259DD" w:rsidR="007E064E" w:rsidRDefault="004F7C99" w:rsidP="007E064E">
      <w:r>
        <w:rPr>
          <w:noProof/>
        </w:rPr>
        <mc:AlternateContent>
          <mc:Choice Requires="wps">
            <w:drawing>
              <wp:anchor distT="45720" distB="45720" distL="114300" distR="114300" simplePos="0" relativeHeight="251587072" behindDoc="0" locked="0" layoutInCell="1" allowOverlap="1" wp14:anchorId="67BA370E" wp14:editId="7A3DF838">
                <wp:simplePos x="0" y="0"/>
                <wp:positionH relativeFrom="column">
                  <wp:posOffset>193675</wp:posOffset>
                </wp:positionH>
                <wp:positionV relativeFrom="paragraph">
                  <wp:posOffset>287655</wp:posOffset>
                </wp:positionV>
                <wp:extent cx="6515100" cy="1190625"/>
                <wp:effectExtent l="19050" t="1905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190625"/>
                        </a:xfrm>
                        <a:prstGeom prst="roundRect">
                          <a:avLst/>
                        </a:prstGeom>
                        <a:solidFill>
                          <a:srgbClr val="FFFFFF"/>
                        </a:solidFill>
                        <a:ln w="28575">
                          <a:solidFill>
                            <a:srgbClr val="FF0000"/>
                          </a:solidFill>
                          <a:miter lim="800000"/>
                          <a:headEnd/>
                          <a:tailEnd/>
                        </a:ln>
                      </wps:spPr>
                      <wps:txbx>
                        <w:txbxContent>
                          <w:p w14:paraId="0A9D2BD5" w14:textId="77777777" w:rsidR="007E064E" w:rsidRPr="00503B9D" w:rsidRDefault="00503B9D" w:rsidP="00503B9D">
                            <w:pPr>
                              <w:spacing w:after="0"/>
                              <w:rPr>
                                <w:b w:val="0"/>
                                <w:sz w:val="20"/>
                                <w:szCs w:val="20"/>
                              </w:rPr>
                            </w:pPr>
                            <w:r>
                              <w:rPr>
                                <w:b w:val="0"/>
                                <w:sz w:val="20"/>
                                <w:szCs w:val="20"/>
                              </w:rPr>
                              <w:t xml:space="preserve">4.  </w:t>
                            </w:r>
                            <w:r w:rsidR="007E064E" w:rsidRPr="00503B9D">
                              <w:rPr>
                                <w:b w:val="0"/>
                                <w:sz w:val="20"/>
                                <w:szCs w:val="20"/>
                              </w:rPr>
                              <w:t xml:space="preserve">PST meets after minimum </w:t>
                            </w:r>
                            <w:r w:rsidR="007E064E" w:rsidRPr="00CC0621">
                              <w:rPr>
                                <w:bCs/>
                                <w:sz w:val="20"/>
                                <w:szCs w:val="20"/>
                              </w:rPr>
                              <w:t>8 weeks</w:t>
                            </w:r>
                            <w:r w:rsidR="007E064E" w:rsidRPr="00503B9D">
                              <w:rPr>
                                <w:b w:val="0"/>
                                <w:sz w:val="20"/>
                                <w:szCs w:val="20"/>
                              </w:rPr>
                              <w:t xml:space="preserve"> of tier II instruction to determine progress.  Teacher must have 8 weeks of data charted to show progress or lack of progress.</w:t>
                            </w:r>
                          </w:p>
                          <w:p w14:paraId="4AA73370" w14:textId="77777777" w:rsidR="007E064E" w:rsidRPr="00503B9D" w:rsidRDefault="00503B9D" w:rsidP="00503B9D">
                            <w:pPr>
                              <w:spacing w:after="0"/>
                              <w:rPr>
                                <w:b w:val="0"/>
                                <w:sz w:val="20"/>
                                <w:szCs w:val="20"/>
                              </w:rPr>
                            </w:pPr>
                            <w:r>
                              <w:rPr>
                                <w:b w:val="0"/>
                                <w:sz w:val="20"/>
                                <w:szCs w:val="20"/>
                              </w:rPr>
                              <w:t xml:space="preserve">A.  </w:t>
                            </w:r>
                            <w:r w:rsidR="007E064E" w:rsidRPr="00503B9D">
                              <w:rPr>
                                <w:b w:val="0"/>
                                <w:sz w:val="20"/>
                                <w:szCs w:val="20"/>
                              </w:rPr>
                              <w:t xml:space="preserve">PST decides if child remains on tier II or goes back to tier I. If making progress may leave in tier II.  If not making progress may leave in tier II and change accommodations.  If not making progress may move to tier III. </w:t>
                            </w:r>
                          </w:p>
                          <w:p w14:paraId="0B6D3E36" w14:textId="1C285D4E" w:rsidR="007E064E" w:rsidRPr="00503B9D" w:rsidRDefault="00503B9D" w:rsidP="00503B9D">
                            <w:pPr>
                              <w:spacing w:after="0"/>
                              <w:rPr>
                                <w:b w:val="0"/>
                                <w:sz w:val="20"/>
                                <w:szCs w:val="20"/>
                              </w:rPr>
                            </w:pPr>
                            <w:r>
                              <w:rPr>
                                <w:b w:val="0"/>
                                <w:sz w:val="20"/>
                                <w:szCs w:val="20"/>
                              </w:rPr>
                              <w:t xml:space="preserve">B.  </w:t>
                            </w:r>
                            <w:r w:rsidR="007E064E" w:rsidRPr="00503B9D">
                              <w:rPr>
                                <w:b w:val="0"/>
                                <w:sz w:val="20"/>
                                <w:szCs w:val="20"/>
                              </w:rPr>
                              <w:t>PST completes meeting summary form</w:t>
                            </w:r>
                            <w:r w:rsidR="00F4494B">
                              <w:rPr>
                                <w:b w:val="0"/>
                                <w:sz w:val="20"/>
                                <w:szCs w:val="20"/>
                              </w:rPr>
                              <w:t>/</w:t>
                            </w:r>
                            <w:r w:rsidR="007E064E" w:rsidRPr="00503B9D">
                              <w:rPr>
                                <w:b w:val="0"/>
                                <w:sz w:val="20"/>
                                <w:szCs w:val="20"/>
                              </w:rPr>
                              <w:t xml:space="preserve"> recommendation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BA370E" id="_x0000_s1031" style="position:absolute;margin-left:15.25pt;margin-top:22.65pt;width:513pt;height:93.75pt;z-index:25158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" strokecolor="red" strokeweight="2.25pt">
                <v:stroke joinstyle="miter"/>
                <v:textbox>
                  <w:txbxContent>
                    <w:p w14:paraId="0A9D2BD5" w14:textId="77777777" w:rsidR="007E064E" w:rsidRPr="00503B9D" w:rsidRDefault="00503B9D" w:rsidP="00503B9D">
                      <w:pPr>
                        <w:spacing w:after="0"/>
                        <w:rPr>
                          <w:b w:val="0"/>
                          <w:sz w:val="20"/>
                          <w:szCs w:val="20"/>
                        </w:rPr>
                      </w:pPr>
                      <w:r>
                        <w:rPr>
                          <w:b w:val="0"/>
                          <w:sz w:val="20"/>
                          <w:szCs w:val="20"/>
                        </w:rPr>
                        <w:t xml:space="preserve">4.  </w:t>
                      </w:r>
                      <w:r w:rsidR="007E064E" w:rsidRPr="00503B9D">
                        <w:rPr>
                          <w:b w:val="0"/>
                          <w:sz w:val="20"/>
                          <w:szCs w:val="20"/>
                        </w:rPr>
                        <w:t xml:space="preserve">PST meets after minimum </w:t>
                      </w:r>
                      <w:r w:rsidR="007E064E" w:rsidRPr="00CC0621">
                        <w:rPr>
                          <w:bCs/>
                          <w:sz w:val="20"/>
                          <w:szCs w:val="20"/>
                        </w:rPr>
                        <w:t>8 weeks</w:t>
                      </w:r>
                      <w:r w:rsidR="007E064E" w:rsidRPr="00503B9D">
                        <w:rPr>
                          <w:b w:val="0"/>
                          <w:sz w:val="20"/>
                          <w:szCs w:val="20"/>
                        </w:rPr>
                        <w:t xml:space="preserve"> of tier II instruction to determine progress.  Teacher must have 8 weeks of data charted to show progress or lack of progress.</w:t>
                      </w:r>
                    </w:p>
                    <w:p w14:paraId="4AA73370" w14:textId="77777777" w:rsidR="007E064E" w:rsidRPr="00503B9D" w:rsidRDefault="00503B9D" w:rsidP="00503B9D">
                      <w:pPr>
                        <w:spacing w:after="0"/>
                        <w:rPr>
                          <w:b w:val="0"/>
                          <w:sz w:val="20"/>
                          <w:szCs w:val="20"/>
                        </w:rPr>
                      </w:pPr>
                      <w:r>
                        <w:rPr>
                          <w:b w:val="0"/>
                          <w:sz w:val="20"/>
                          <w:szCs w:val="20"/>
                        </w:rPr>
                        <w:t xml:space="preserve">A.  </w:t>
                      </w:r>
                      <w:r w:rsidR="007E064E" w:rsidRPr="00503B9D">
                        <w:rPr>
                          <w:b w:val="0"/>
                          <w:sz w:val="20"/>
                          <w:szCs w:val="20"/>
                        </w:rPr>
                        <w:t xml:space="preserve">PST decides if child remains on tier II or goes back to tier I. If making progress may leave in tier II.  If not making progress may leave in tier II and change accommodations.  If not making progress may move to tier III. </w:t>
                      </w:r>
                    </w:p>
                    <w:p w14:paraId="0B6D3E36" w14:textId="1C285D4E" w:rsidR="007E064E" w:rsidRPr="00503B9D" w:rsidRDefault="00503B9D" w:rsidP="00503B9D">
                      <w:pPr>
                        <w:spacing w:after="0"/>
                        <w:rPr>
                          <w:b w:val="0"/>
                          <w:sz w:val="20"/>
                          <w:szCs w:val="20"/>
                        </w:rPr>
                      </w:pPr>
                      <w:r>
                        <w:rPr>
                          <w:b w:val="0"/>
                          <w:sz w:val="20"/>
                          <w:szCs w:val="20"/>
                        </w:rPr>
                        <w:t xml:space="preserve">B.  </w:t>
                      </w:r>
                      <w:r w:rsidR="007E064E" w:rsidRPr="00503B9D">
                        <w:rPr>
                          <w:b w:val="0"/>
                          <w:sz w:val="20"/>
                          <w:szCs w:val="20"/>
                        </w:rPr>
                        <w:t>PST completes meeting summary form</w:t>
                      </w:r>
                      <w:r w:rsidR="00F4494B">
                        <w:rPr>
                          <w:b w:val="0"/>
                          <w:sz w:val="20"/>
                          <w:szCs w:val="20"/>
                        </w:rPr>
                        <w:t>/</w:t>
                      </w:r>
                      <w:r w:rsidR="007E064E" w:rsidRPr="00503B9D">
                        <w:rPr>
                          <w:b w:val="0"/>
                          <w:sz w:val="20"/>
                          <w:szCs w:val="20"/>
                        </w:rPr>
                        <w:t xml:space="preserve"> recommendation form</w:t>
                      </w:r>
                    </w:p>
                  </w:txbxContent>
                </v:textbox>
                <w10:wrap type="square"/>
              </v:roundrect>
            </w:pict>
          </mc:Fallback>
        </mc:AlternateContent>
      </w:r>
    </w:p>
    <w:p w14:paraId="70D706FD" w14:textId="125C374E" w:rsidR="007E064E" w:rsidRDefault="007E064E" w:rsidP="007E064E"/>
    <w:p w14:paraId="043408AE" w14:textId="45B9D64A" w:rsidR="000F28AE" w:rsidRDefault="000F28AE" w:rsidP="007E064E"/>
    <w:p w14:paraId="5B3DBCEC" w14:textId="055EBF82" w:rsidR="000F28AE" w:rsidRDefault="004F7C99" w:rsidP="007E064E">
      <w:r>
        <w:rPr>
          <w:noProof/>
        </w:rPr>
        <mc:AlternateContent>
          <mc:Choice Requires="wps">
            <w:drawing>
              <wp:anchor distT="0" distB="0" distL="114300" distR="114300" simplePos="0" relativeHeight="251913728" behindDoc="0" locked="0" layoutInCell="1" allowOverlap="1" wp14:anchorId="160F6112" wp14:editId="29B3BA8B">
                <wp:simplePos x="0" y="0"/>
                <wp:positionH relativeFrom="column">
                  <wp:posOffset>-6203950</wp:posOffset>
                </wp:positionH>
                <wp:positionV relativeFrom="paragraph">
                  <wp:posOffset>174625</wp:posOffset>
                </wp:positionV>
                <wp:extent cx="314325" cy="723900"/>
                <wp:effectExtent l="38100" t="19050" r="47625" b="57150"/>
                <wp:wrapNone/>
                <wp:docPr id="9" name="Straight Arrow Connector 9"/>
                <wp:cNvGraphicFramePr/>
                <a:graphic xmlns:a="http://schemas.openxmlformats.org/drawingml/2006/main">
                  <a:graphicData uri="http://schemas.microsoft.com/office/word/2010/wordprocessingShape">
                    <wps:wsp>
                      <wps:cNvCnPr/>
                      <wps:spPr>
                        <a:xfrm flipH="1">
                          <a:off x="0" y="0"/>
                          <a:ext cx="314325" cy="72390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D23F0" id="Straight Arrow Connector 9" o:spid="_x0000_s1026" type="#_x0000_t32" style="position:absolute;margin-left:-488.5pt;margin-top:13.75pt;width:24.75pt;height:57pt;flip:x;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" strokecolor="#4472c4 [3204]" strokeweight="4.5pt">
                <v:stroke endarrow="block" joinstyle="miter"/>
              </v:shape>
            </w:pict>
          </mc:Fallback>
        </mc:AlternateContent>
      </w:r>
    </w:p>
    <w:p w14:paraId="6A858F09" w14:textId="5B8F65B3" w:rsidR="00EA4827" w:rsidRDefault="004F7C99" w:rsidP="007E064E">
      <w:r>
        <w:rPr>
          <w:noProof/>
        </w:rPr>
        <mc:AlternateContent>
          <mc:Choice Requires="wps">
            <w:drawing>
              <wp:anchor distT="45720" distB="45720" distL="114300" distR="114300" simplePos="0" relativeHeight="251674112" behindDoc="1" locked="0" layoutInCell="1" allowOverlap="1" wp14:anchorId="2C9FDD07" wp14:editId="1A941320">
                <wp:simplePos x="0" y="0"/>
                <wp:positionH relativeFrom="column">
                  <wp:posOffset>-2327275</wp:posOffset>
                </wp:positionH>
                <wp:positionV relativeFrom="paragraph">
                  <wp:posOffset>287655</wp:posOffset>
                </wp:positionV>
                <wp:extent cx="2790825" cy="2362200"/>
                <wp:effectExtent l="19050" t="19050" r="28575" b="19050"/>
                <wp:wrapTight wrapText="bothSides">
                  <wp:wrapPolygon edited="0">
                    <wp:start x="-147" y="-174"/>
                    <wp:lineTo x="-147" y="21600"/>
                    <wp:lineTo x="21674" y="21600"/>
                    <wp:lineTo x="21674" y="-174"/>
                    <wp:lineTo x="-147" y="-174"/>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362200"/>
                        </a:xfrm>
                        <a:prstGeom prst="rect">
                          <a:avLst/>
                        </a:prstGeom>
                        <a:solidFill>
                          <a:srgbClr val="FFFFFF"/>
                        </a:solidFill>
                        <a:ln w="28575">
                          <a:solidFill>
                            <a:srgbClr val="0066FF"/>
                          </a:solidFill>
                          <a:miter lim="800000"/>
                          <a:headEnd/>
                          <a:tailEnd/>
                        </a:ln>
                      </wps:spPr>
                      <wps:txbx>
                        <w:txbxContent>
                          <w:p w14:paraId="2D0DEBA2" w14:textId="77777777" w:rsidR="00FC2C0A" w:rsidRDefault="00503B9D" w:rsidP="00FC2C0A">
                            <w:pPr>
                              <w:spacing w:after="0" w:line="240" w:lineRule="auto"/>
                              <w:ind w:left="360"/>
                              <w:rPr>
                                <w:rFonts w:ascii="Times New Roman" w:eastAsia="Times New Roman" w:hAnsi="Times New Roman" w:cs="Times New Roman"/>
                                <w:b w:val="0"/>
                                <w:sz w:val="20"/>
                                <w:szCs w:val="20"/>
                              </w:rPr>
                            </w:pPr>
                            <w:r w:rsidRPr="00F356C0">
                              <w:rPr>
                                <w:rFonts w:ascii="Times New Roman" w:eastAsia="Times New Roman" w:hAnsi="Times New Roman" w:cs="Times New Roman"/>
                                <w:b w:val="0"/>
                                <w:sz w:val="20"/>
                                <w:szCs w:val="20"/>
                              </w:rPr>
                              <w:t xml:space="preserve">6.  </w:t>
                            </w:r>
                            <w:r w:rsidRPr="00503B9D">
                              <w:rPr>
                                <w:rFonts w:ascii="Times New Roman" w:eastAsia="Times New Roman" w:hAnsi="Times New Roman" w:cs="Times New Roman"/>
                                <w:b w:val="0"/>
                                <w:sz w:val="20"/>
                                <w:szCs w:val="20"/>
                              </w:rPr>
                              <w:t xml:space="preserve">PST meets after minimum </w:t>
                            </w:r>
                            <w:r w:rsidRPr="00CC0621">
                              <w:rPr>
                                <w:rFonts w:ascii="Times New Roman" w:eastAsia="Times New Roman" w:hAnsi="Times New Roman" w:cs="Times New Roman"/>
                                <w:bCs/>
                                <w:sz w:val="20"/>
                                <w:szCs w:val="20"/>
                              </w:rPr>
                              <w:t>8 weeks</w:t>
                            </w:r>
                            <w:r w:rsidRPr="00503B9D">
                              <w:rPr>
                                <w:rFonts w:ascii="Times New Roman" w:eastAsia="Times New Roman" w:hAnsi="Times New Roman" w:cs="Times New Roman"/>
                                <w:b w:val="0"/>
                                <w:sz w:val="20"/>
                                <w:szCs w:val="20"/>
                              </w:rPr>
                              <w:t xml:space="preserve"> to look at data</w:t>
                            </w:r>
                            <w:r w:rsidR="00815FCC">
                              <w:rPr>
                                <w:rFonts w:ascii="Times New Roman" w:eastAsia="Times New Roman" w:hAnsi="Times New Roman" w:cs="Times New Roman"/>
                                <w:b w:val="0"/>
                                <w:sz w:val="20"/>
                                <w:szCs w:val="20"/>
                              </w:rPr>
                              <w:t xml:space="preserve"> (PST completes Meeting Request Form)</w:t>
                            </w:r>
                          </w:p>
                          <w:p w14:paraId="7DBC7AFA" w14:textId="77777777" w:rsidR="00FC2C0A" w:rsidRDefault="00815FCC"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   if</w:t>
                            </w:r>
                            <w:r w:rsidR="00503B9D" w:rsidRPr="00503B9D">
                              <w:rPr>
                                <w:rFonts w:ascii="Times New Roman" w:eastAsia="Times New Roman" w:hAnsi="Times New Roman" w:cs="Times New Roman"/>
                                <w:b w:val="0"/>
                                <w:sz w:val="20"/>
                                <w:szCs w:val="20"/>
                              </w:rPr>
                              <w:t xml:space="preserve"> making progress leave in tier III or move back to tier II</w:t>
                            </w:r>
                            <w:r>
                              <w:rPr>
                                <w:rFonts w:ascii="Times New Roman" w:eastAsia="Times New Roman" w:hAnsi="Times New Roman" w:cs="Times New Roman"/>
                                <w:b w:val="0"/>
                                <w:sz w:val="20"/>
                                <w:szCs w:val="20"/>
                              </w:rPr>
                              <w:t xml:space="preserve"> (Tier III</w:t>
                            </w:r>
                            <w:r w:rsidR="00FC2C0A">
                              <w:rPr>
                                <w:rFonts w:ascii="Times New Roman" w:eastAsia="Times New Roman" w:hAnsi="Times New Roman" w:cs="Times New Roman"/>
                                <w:b w:val="0"/>
                                <w:sz w:val="20"/>
                                <w:szCs w:val="20"/>
                              </w:rPr>
                              <w:t xml:space="preserve"> </w:t>
                            </w:r>
                            <w:r>
                              <w:rPr>
                                <w:rFonts w:ascii="Times New Roman" w:eastAsia="Times New Roman" w:hAnsi="Times New Roman" w:cs="Times New Roman"/>
                                <w:b w:val="0"/>
                                <w:sz w:val="20"/>
                                <w:szCs w:val="20"/>
                              </w:rPr>
                              <w:t>Instructional Plan is completed by teacher.</w:t>
                            </w:r>
                          </w:p>
                          <w:p w14:paraId="68D18E19" w14:textId="77777777" w:rsidR="00FC2C0A"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B. </w:t>
                            </w:r>
                            <w:r w:rsidR="00503B9D" w:rsidRPr="00503B9D">
                              <w:rPr>
                                <w:rFonts w:ascii="Times New Roman" w:eastAsia="Times New Roman" w:hAnsi="Times New Roman" w:cs="Times New Roman"/>
                                <w:b w:val="0"/>
                                <w:sz w:val="20"/>
                                <w:szCs w:val="20"/>
                              </w:rPr>
                              <w:t>if some progress</w:t>
                            </w:r>
                            <w:r>
                              <w:rPr>
                                <w:rFonts w:ascii="Times New Roman" w:eastAsia="Times New Roman" w:hAnsi="Times New Roman" w:cs="Times New Roman"/>
                                <w:b w:val="0"/>
                                <w:sz w:val="20"/>
                                <w:szCs w:val="20"/>
                              </w:rPr>
                              <w:t>-</w:t>
                            </w:r>
                            <w:r w:rsidR="00503B9D" w:rsidRPr="00503B9D">
                              <w:rPr>
                                <w:rFonts w:ascii="Times New Roman" w:eastAsia="Times New Roman" w:hAnsi="Times New Roman" w:cs="Times New Roman"/>
                                <w:b w:val="0"/>
                                <w:sz w:val="20"/>
                                <w:szCs w:val="20"/>
                              </w:rPr>
                              <w:t xml:space="preserve"> leave in tier III and continue for another 8 weeks</w:t>
                            </w:r>
                            <w:r>
                              <w:rPr>
                                <w:rFonts w:ascii="Times New Roman" w:eastAsia="Times New Roman" w:hAnsi="Times New Roman" w:cs="Times New Roman"/>
                                <w:b w:val="0"/>
                                <w:sz w:val="20"/>
                                <w:szCs w:val="20"/>
                              </w:rPr>
                              <w:t xml:space="preserve"> (Tier III Instructional Plan is completed)</w:t>
                            </w:r>
                          </w:p>
                          <w:p w14:paraId="527D4706" w14:textId="742162DA" w:rsidR="00FC2C0A"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C. Tier III meeting summary/Recommendation form completed</w:t>
                            </w:r>
                          </w:p>
                          <w:p w14:paraId="5619C706" w14:textId="50EC3492" w:rsidR="00FC2C0A"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D. </w:t>
                            </w:r>
                            <w:r w:rsidR="00503B9D" w:rsidRPr="00503B9D">
                              <w:rPr>
                                <w:rFonts w:ascii="Times New Roman" w:eastAsia="Times New Roman" w:hAnsi="Times New Roman" w:cs="Times New Roman"/>
                                <w:b w:val="0"/>
                                <w:sz w:val="20"/>
                                <w:szCs w:val="20"/>
                              </w:rPr>
                              <w:t>if no progress – refer to SPE</w:t>
                            </w:r>
                          </w:p>
                          <w:p w14:paraId="27D12AE3" w14:textId="08786010" w:rsidR="00FC2C0A"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E. </w:t>
                            </w:r>
                            <w:r w:rsidR="00503B9D" w:rsidRPr="00503B9D">
                              <w:rPr>
                                <w:rFonts w:ascii="Times New Roman" w:eastAsia="Times New Roman" w:hAnsi="Times New Roman" w:cs="Times New Roman"/>
                                <w:b w:val="0"/>
                                <w:sz w:val="20"/>
                                <w:szCs w:val="20"/>
                              </w:rPr>
                              <w:t>all documentation must accompany the referral</w:t>
                            </w:r>
                            <w:r>
                              <w:rPr>
                                <w:rFonts w:ascii="Times New Roman" w:eastAsia="Times New Roman" w:hAnsi="Times New Roman" w:cs="Times New Roman"/>
                                <w:b w:val="0"/>
                                <w:sz w:val="20"/>
                                <w:szCs w:val="20"/>
                              </w:rPr>
                              <w:t xml:space="preserve"> </w:t>
                            </w:r>
                          </w:p>
                          <w:p w14:paraId="4FBC84A0" w14:textId="15DBABED" w:rsidR="00503B9D" w:rsidRPr="00503B9D"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E. </w:t>
                            </w:r>
                            <w:r w:rsidR="00503B9D" w:rsidRPr="00503B9D">
                              <w:rPr>
                                <w:rFonts w:ascii="Times New Roman" w:eastAsia="Times New Roman" w:hAnsi="Times New Roman" w:cs="Times New Roman"/>
                                <w:b w:val="0"/>
                                <w:sz w:val="20"/>
                                <w:szCs w:val="20"/>
                              </w:rPr>
                              <w:t>PST contacts parent</w:t>
                            </w:r>
                          </w:p>
                          <w:p w14:paraId="0E38CD70" w14:textId="77777777" w:rsidR="00503B9D" w:rsidRPr="00503B9D" w:rsidRDefault="00503B9D" w:rsidP="00503B9D">
                            <w:pPr>
                              <w:spacing w:after="0" w:line="240" w:lineRule="auto"/>
                              <w:rPr>
                                <w:rFonts w:ascii="Times New Roman" w:eastAsia="Times New Roman" w:hAnsi="Times New Roman" w:cs="Times New Roman"/>
                                <w:b w:val="0"/>
                                <w:sz w:val="24"/>
                                <w:szCs w:val="24"/>
                              </w:rPr>
                            </w:pPr>
                          </w:p>
                          <w:p w14:paraId="342DF6F6" w14:textId="77777777" w:rsidR="00503B9D" w:rsidRDefault="00503B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FDD07" id="_x0000_t202" coordsize="21600,21600" o:spt="202" path="m,l,21600r21600,l21600,xe">
                <v:stroke joinstyle="miter"/>
                <v:path gradientshapeok="t" o:connecttype="rect"/>
              </v:shapetype>
              <v:shape id="_x0000_s1032" type="#_x0000_t202" style="position:absolute;margin-left:-183.25pt;margin-top:22.65pt;width:219.75pt;height:186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gfKQIAAE0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" strokecolor="#06f" strokeweight="2.25pt">
                <v:textbox>
                  <w:txbxContent>
                    <w:p w14:paraId="2D0DEBA2" w14:textId="77777777" w:rsidR="00FC2C0A" w:rsidRDefault="00503B9D" w:rsidP="00FC2C0A">
                      <w:pPr>
                        <w:spacing w:after="0" w:line="240" w:lineRule="auto"/>
                        <w:ind w:left="360"/>
                        <w:rPr>
                          <w:rFonts w:ascii="Times New Roman" w:eastAsia="Times New Roman" w:hAnsi="Times New Roman" w:cs="Times New Roman"/>
                          <w:b w:val="0"/>
                          <w:sz w:val="20"/>
                          <w:szCs w:val="20"/>
                        </w:rPr>
                      </w:pPr>
                      <w:r w:rsidRPr="00F356C0">
                        <w:rPr>
                          <w:rFonts w:ascii="Times New Roman" w:eastAsia="Times New Roman" w:hAnsi="Times New Roman" w:cs="Times New Roman"/>
                          <w:b w:val="0"/>
                          <w:sz w:val="20"/>
                          <w:szCs w:val="20"/>
                        </w:rPr>
                        <w:t xml:space="preserve">6.  </w:t>
                      </w:r>
                      <w:r w:rsidRPr="00503B9D">
                        <w:rPr>
                          <w:rFonts w:ascii="Times New Roman" w:eastAsia="Times New Roman" w:hAnsi="Times New Roman" w:cs="Times New Roman"/>
                          <w:b w:val="0"/>
                          <w:sz w:val="20"/>
                          <w:szCs w:val="20"/>
                        </w:rPr>
                        <w:t xml:space="preserve">PST meets after minimum </w:t>
                      </w:r>
                      <w:r w:rsidRPr="00CC0621">
                        <w:rPr>
                          <w:rFonts w:ascii="Times New Roman" w:eastAsia="Times New Roman" w:hAnsi="Times New Roman" w:cs="Times New Roman"/>
                          <w:bCs/>
                          <w:sz w:val="20"/>
                          <w:szCs w:val="20"/>
                        </w:rPr>
                        <w:t>8 weeks</w:t>
                      </w:r>
                      <w:r w:rsidRPr="00503B9D">
                        <w:rPr>
                          <w:rFonts w:ascii="Times New Roman" w:eastAsia="Times New Roman" w:hAnsi="Times New Roman" w:cs="Times New Roman"/>
                          <w:b w:val="0"/>
                          <w:sz w:val="20"/>
                          <w:szCs w:val="20"/>
                        </w:rPr>
                        <w:t xml:space="preserve"> to look at data</w:t>
                      </w:r>
                      <w:r w:rsidR="00815FCC">
                        <w:rPr>
                          <w:rFonts w:ascii="Times New Roman" w:eastAsia="Times New Roman" w:hAnsi="Times New Roman" w:cs="Times New Roman"/>
                          <w:b w:val="0"/>
                          <w:sz w:val="20"/>
                          <w:szCs w:val="20"/>
                        </w:rPr>
                        <w:t xml:space="preserve"> (PST completes Meeting Request Form)</w:t>
                      </w:r>
                    </w:p>
                    <w:p w14:paraId="7DBC7AFA" w14:textId="77777777" w:rsidR="00FC2C0A" w:rsidRDefault="00815FCC"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A.   if</w:t>
                      </w:r>
                      <w:r w:rsidR="00503B9D" w:rsidRPr="00503B9D">
                        <w:rPr>
                          <w:rFonts w:ascii="Times New Roman" w:eastAsia="Times New Roman" w:hAnsi="Times New Roman" w:cs="Times New Roman"/>
                          <w:b w:val="0"/>
                          <w:sz w:val="20"/>
                          <w:szCs w:val="20"/>
                        </w:rPr>
                        <w:t xml:space="preserve"> making progress leave in tier III or move back to tier II</w:t>
                      </w:r>
                      <w:r>
                        <w:rPr>
                          <w:rFonts w:ascii="Times New Roman" w:eastAsia="Times New Roman" w:hAnsi="Times New Roman" w:cs="Times New Roman"/>
                          <w:b w:val="0"/>
                          <w:sz w:val="20"/>
                          <w:szCs w:val="20"/>
                        </w:rPr>
                        <w:t xml:space="preserve"> (Tier III</w:t>
                      </w:r>
                      <w:r w:rsidR="00FC2C0A">
                        <w:rPr>
                          <w:rFonts w:ascii="Times New Roman" w:eastAsia="Times New Roman" w:hAnsi="Times New Roman" w:cs="Times New Roman"/>
                          <w:b w:val="0"/>
                          <w:sz w:val="20"/>
                          <w:szCs w:val="20"/>
                        </w:rPr>
                        <w:t xml:space="preserve"> </w:t>
                      </w:r>
                      <w:r>
                        <w:rPr>
                          <w:rFonts w:ascii="Times New Roman" w:eastAsia="Times New Roman" w:hAnsi="Times New Roman" w:cs="Times New Roman"/>
                          <w:b w:val="0"/>
                          <w:sz w:val="20"/>
                          <w:szCs w:val="20"/>
                        </w:rPr>
                        <w:t>Instructional Plan is completed by teacher.</w:t>
                      </w:r>
                    </w:p>
                    <w:p w14:paraId="68D18E19" w14:textId="77777777" w:rsidR="00FC2C0A"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B. </w:t>
                      </w:r>
                      <w:r w:rsidR="00503B9D" w:rsidRPr="00503B9D">
                        <w:rPr>
                          <w:rFonts w:ascii="Times New Roman" w:eastAsia="Times New Roman" w:hAnsi="Times New Roman" w:cs="Times New Roman"/>
                          <w:b w:val="0"/>
                          <w:sz w:val="20"/>
                          <w:szCs w:val="20"/>
                        </w:rPr>
                        <w:t>if some progress</w:t>
                      </w:r>
                      <w:r>
                        <w:rPr>
                          <w:rFonts w:ascii="Times New Roman" w:eastAsia="Times New Roman" w:hAnsi="Times New Roman" w:cs="Times New Roman"/>
                          <w:b w:val="0"/>
                          <w:sz w:val="20"/>
                          <w:szCs w:val="20"/>
                        </w:rPr>
                        <w:t>-</w:t>
                      </w:r>
                      <w:r w:rsidR="00503B9D" w:rsidRPr="00503B9D">
                        <w:rPr>
                          <w:rFonts w:ascii="Times New Roman" w:eastAsia="Times New Roman" w:hAnsi="Times New Roman" w:cs="Times New Roman"/>
                          <w:b w:val="0"/>
                          <w:sz w:val="20"/>
                          <w:szCs w:val="20"/>
                        </w:rPr>
                        <w:t xml:space="preserve"> leave in tier III and continue for another 8 weeks</w:t>
                      </w:r>
                      <w:r>
                        <w:rPr>
                          <w:rFonts w:ascii="Times New Roman" w:eastAsia="Times New Roman" w:hAnsi="Times New Roman" w:cs="Times New Roman"/>
                          <w:b w:val="0"/>
                          <w:sz w:val="20"/>
                          <w:szCs w:val="20"/>
                        </w:rPr>
                        <w:t xml:space="preserve"> (Tier III Instructional Plan is completed)</w:t>
                      </w:r>
                    </w:p>
                    <w:p w14:paraId="527D4706" w14:textId="742162DA" w:rsidR="00FC2C0A"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C. Tier III meeting summary/Recommendation form completed</w:t>
                      </w:r>
                    </w:p>
                    <w:p w14:paraId="5619C706" w14:textId="50EC3492" w:rsidR="00FC2C0A"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D. </w:t>
                      </w:r>
                      <w:r w:rsidR="00503B9D" w:rsidRPr="00503B9D">
                        <w:rPr>
                          <w:rFonts w:ascii="Times New Roman" w:eastAsia="Times New Roman" w:hAnsi="Times New Roman" w:cs="Times New Roman"/>
                          <w:b w:val="0"/>
                          <w:sz w:val="20"/>
                          <w:szCs w:val="20"/>
                        </w:rPr>
                        <w:t>if no progress – refer to SPE</w:t>
                      </w:r>
                    </w:p>
                    <w:p w14:paraId="27D12AE3" w14:textId="08786010" w:rsidR="00FC2C0A"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E. </w:t>
                      </w:r>
                      <w:r w:rsidR="00503B9D" w:rsidRPr="00503B9D">
                        <w:rPr>
                          <w:rFonts w:ascii="Times New Roman" w:eastAsia="Times New Roman" w:hAnsi="Times New Roman" w:cs="Times New Roman"/>
                          <w:b w:val="0"/>
                          <w:sz w:val="20"/>
                          <w:szCs w:val="20"/>
                        </w:rPr>
                        <w:t>all documentation must accompany the referral</w:t>
                      </w:r>
                      <w:r>
                        <w:rPr>
                          <w:rFonts w:ascii="Times New Roman" w:eastAsia="Times New Roman" w:hAnsi="Times New Roman" w:cs="Times New Roman"/>
                          <w:b w:val="0"/>
                          <w:sz w:val="20"/>
                          <w:szCs w:val="20"/>
                        </w:rPr>
                        <w:t xml:space="preserve"> </w:t>
                      </w:r>
                    </w:p>
                    <w:p w14:paraId="4FBC84A0" w14:textId="15DBABED" w:rsidR="00503B9D" w:rsidRPr="00503B9D" w:rsidRDefault="00FC2C0A" w:rsidP="00FC2C0A">
                      <w:pPr>
                        <w:spacing w:after="0" w:line="240" w:lineRule="auto"/>
                        <w:ind w:left="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E. </w:t>
                      </w:r>
                      <w:r w:rsidR="00503B9D" w:rsidRPr="00503B9D">
                        <w:rPr>
                          <w:rFonts w:ascii="Times New Roman" w:eastAsia="Times New Roman" w:hAnsi="Times New Roman" w:cs="Times New Roman"/>
                          <w:b w:val="0"/>
                          <w:sz w:val="20"/>
                          <w:szCs w:val="20"/>
                        </w:rPr>
                        <w:t>PST contacts parent</w:t>
                      </w:r>
                    </w:p>
                    <w:p w14:paraId="0E38CD70" w14:textId="77777777" w:rsidR="00503B9D" w:rsidRPr="00503B9D" w:rsidRDefault="00503B9D" w:rsidP="00503B9D">
                      <w:pPr>
                        <w:spacing w:after="0" w:line="240" w:lineRule="auto"/>
                        <w:rPr>
                          <w:rFonts w:ascii="Times New Roman" w:eastAsia="Times New Roman" w:hAnsi="Times New Roman" w:cs="Times New Roman"/>
                          <w:b w:val="0"/>
                          <w:sz w:val="24"/>
                          <w:szCs w:val="24"/>
                        </w:rPr>
                      </w:pPr>
                    </w:p>
                    <w:p w14:paraId="342DF6F6" w14:textId="77777777" w:rsidR="00503B9D" w:rsidRDefault="00503B9D"/>
                  </w:txbxContent>
                </v:textbox>
                <w10:wrap type="tight"/>
              </v:shape>
            </w:pict>
          </mc:Fallback>
        </mc:AlternateContent>
      </w:r>
    </w:p>
    <w:p w14:paraId="20CD3C4A" w14:textId="67DCA26D" w:rsidR="00EA4827" w:rsidRPr="00EA4827" w:rsidRDefault="004F7C99" w:rsidP="00EA4827">
      <w:r>
        <w:rPr>
          <w:noProof/>
        </w:rPr>
        <mc:AlternateContent>
          <mc:Choice Requires="wps">
            <w:drawing>
              <wp:anchor distT="0" distB="0" distL="114300" distR="114300" simplePos="0" relativeHeight="251784704" behindDoc="0" locked="0" layoutInCell="1" allowOverlap="1" wp14:anchorId="22E240F2" wp14:editId="49E4E78D">
                <wp:simplePos x="0" y="0"/>
                <wp:positionH relativeFrom="column">
                  <wp:posOffset>-647700</wp:posOffset>
                </wp:positionH>
                <wp:positionV relativeFrom="paragraph">
                  <wp:posOffset>152400</wp:posOffset>
                </wp:positionV>
                <wp:extent cx="904875" cy="447675"/>
                <wp:effectExtent l="19050" t="38100" r="47625" b="47625"/>
                <wp:wrapNone/>
                <wp:docPr id="17" name="Straight Arrow Connector 17"/>
                <wp:cNvGraphicFramePr/>
                <a:graphic xmlns:a="http://schemas.openxmlformats.org/drawingml/2006/main">
                  <a:graphicData uri="http://schemas.microsoft.com/office/word/2010/wordprocessingShape">
                    <wps:wsp>
                      <wps:cNvCnPr/>
                      <wps:spPr>
                        <a:xfrm flipV="1">
                          <a:off x="0" y="0"/>
                          <a:ext cx="904875" cy="447675"/>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B2B7BC" id="Straight Arrow Connector 17" o:spid="_x0000_s1026" type="#_x0000_t32" style="position:absolute;margin-left:-51pt;margin-top:12pt;width:71.25pt;height:35.25pt;flip:y;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" strokecolor="#4472c4 [3204]" strokeweight="4.5pt">
                <v:stroke endarrow="block" joinstyle="miter"/>
              </v:shape>
            </w:pict>
          </mc:Fallback>
        </mc:AlternateContent>
      </w:r>
      <w:r w:rsidR="00CC0621">
        <w:rPr>
          <w:noProof/>
        </w:rPr>
        <mc:AlternateContent>
          <mc:Choice Requires="wps">
            <w:drawing>
              <wp:anchor distT="45720" distB="45720" distL="114300" distR="114300" simplePos="0" relativeHeight="251624960" behindDoc="0" locked="0" layoutInCell="1" allowOverlap="1" wp14:anchorId="70AC2346" wp14:editId="481DF07E">
                <wp:simplePos x="0" y="0"/>
                <wp:positionH relativeFrom="column">
                  <wp:posOffset>104775</wp:posOffset>
                </wp:positionH>
                <wp:positionV relativeFrom="paragraph">
                  <wp:posOffset>199390</wp:posOffset>
                </wp:positionV>
                <wp:extent cx="4010025" cy="1905000"/>
                <wp:effectExtent l="19050" t="1905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1905000"/>
                        </a:xfrm>
                        <a:prstGeom prst="roundRect">
                          <a:avLst/>
                        </a:prstGeom>
                        <a:solidFill>
                          <a:srgbClr val="FFFFFF"/>
                        </a:solidFill>
                        <a:ln w="28575">
                          <a:solidFill>
                            <a:srgbClr val="92D050"/>
                          </a:solidFill>
                          <a:miter lim="800000"/>
                          <a:headEnd/>
                          <a:tailEnd/>
                        </a:ln>
                      </wps:spPr>
                      <wps:txbx>
                        <w:txbxContent>
                          <w:p w14:paraId="5876DC58" w14:textId="77777777" w:rsidR="00815FCC" w:rsidRDefault="00503B9D" w:rsidP="00815FCC">
                            <w:pPr>
                              <w:pStyle w:val="ListParagraph"/>
                              <w:numPr>
                                <w:ilvl w:val="0"/>
                                <w:numId w:val="4"/>
                              </w:numPr>
                              <w:spacing w:after="0" w:line="240" w:lineRule="auto"/>
                              <w:rPr>
                                <w:rFonts w:ascii="Times New Roman" w:eastAsia="Times New Roman" w:hAnsi="Times New Roman" w:cs="Times New Roman"/>
                                <w:b w:val="0"/>
                                <w:sz w:val="20"/>
                                <w:szCs w:val="20"/>
                              </w:rPr>
                            </w:pPr>
                            <w:r w:rsidRPr="00503B9D">
                              <w:rPr>
                                <w:rFonts w:ascii="Times New Roman" w:eastAsia="Times New Roman" w:hAnsi="Times New Roman" w:cs="Times New Roman"/>
                                <w:b w:val="0"/>
                                <w:sz w:val="20"/>
                                <w:szCs w:val="20"/>
                              </w:rPr>
                              <w:t>If student moves to tier III</w:t>
                            </w:r>
                          </w:p>
                          <w:p w14:paraId="2602B22A" w14:textId="77777777" w:rsidR="00C26E6B" w:rsidRDefault="00815FCC" w:rsidP="00C26E6B">
                            <w:pPr>
                              <w:pStyle w:val="ListParagraph"/>
                              <w:spacing w:after="0" w:line="240" w:lineRule="auto"/>
                              <w:rPr>
                                <w:rFonts w:ascii="Times New Roman" w:eastAsia="Times New Roman" w:hAnsi="Times New Roman" w:cs="Times New Roman"/>
                                <w:b w:val="0"/>
                                <w:sz w:val="20"/>
                                <w:szCs w:val="20"/>
                              </w:rPr>
                            </w:pPr>
                            <w:r w:rsidRPr="00815FCC">
                              <w:rPr>
                                <w:rFonts w:ascii="Times New Roman" w:eastAsia="Times New Roman" w:hAnsi="Times New Roman" w:cs="Times New Roman"/>
                                <w:b w:val="0"/>
                                <w:sz w:val="20"/>
                                <w:szCs w:val="20"/>
                              </w:rPr>
                              <w:t xml:space="preserve">A. </w:t>
                            </w:r>
                            <w:r w:rsidR="00503B9D" w:rsidRPr="00815FCC">
                              <w:rPr>
                                <w:rFonts w:ascii="Times New Roman" w:eastAsia="Times New Roman" w:hAnsi="Times New Roman" w:cs="Times New Roman"/>
                                <w:b w:val="0"/>
                                <w:sz w:val="20"/>
                                <w:szCs w:val="20"/>
                              </w:rPr>
                              <w:t>send letter home to parent</w:t>
                            </w:r>
                            <w:r w:rsidR="00F4494B" w:rsidRPr="00815FCC">
                              <w:rPr>
                                <w:rFonts w:ascii="Times New Roman" w:eastAsia="Times New Roman" w:hAnsi="Times New Roman" w:cs="Times New Roman"/>
                                <w:b w:val="0"/>
                                <w:sz w:val="20"/>
                                <w:szCs w:val="20"/>
                              </w:rPr>
                              <w:t xml:space="preserve"> (Letter for Intervention)</w:t>
                            </w:r>
                          </w:p>
                          <w:p w14:paraId="613047FB" w14:textId="77777777" w:rsidR="00C26E6B" w:rsidRDefault="00815FCC" w:rsidP="00C26E6B">
                            <w:pPr>
                              <w:pStyle w:val="ListParagraph"/>
                              <w:spacing w:after="0" w:line="240" w:lineRule="auto"/>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B. </w:t>
                            </w:r>
                            <w:r w:rsidR="00503B9D" w:rsidRPr="00503B9D">
                              <w:rPr>
                                <w:rFonts w:ascii="Times New Roman" w:eastAsia="Times New Roman" w:hAnsi="Times New Roman" w:cs="Times New Roman"/>
                                <w:b w:val="0"/>
                                <w:sz w:val="20"/>
                                <w:szCs w:val="20"/>
                              </w:rPr>
                              <w:t>move student to SRB program outside of core curriculum-5 days per week</w:t>
                            </w:r>
                          </w:p>
                          <w:p w14:paraId="1D4AB246" w14:textId="77777777" w:rsidR="00C26E6B" w:rsidRDefault="00815FCC" w:rsidP="00C26E6B">
                            <w:pPr>
                              <w:pStyle w:val="ListParagraph"/>
                              <w:spacing w:after="0" w:line="240" w:lineRule="auto"/>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C. </w:t>
                            </w:r>
                            <w:r w:rsidR="00503B9D" w:rsidRPr="00503B9D">
                              <w:rPr>
                                <w:rFonts w:ascii="Times New Roman" w:eastAsia="Times New Roman" w:hAnsi="Times New Roman" w:cs="Times New Roman"/>
                                <w:b w:val="0"/>
                                <w:sz w:val="20"/>
                                <w:szCs w:val="20"/>
                              </w:rPr>
                              <w:t>progress monitoring 1 time per week for minimum of</w:t>
                            </w:r>
                            <w:r w:rsidR="00C26E6B">
                              <w:rPr>
                                <w:rFonts w:ascii="Times New Roman" w:eastAsia="Times New Roman" w:hAnsi="Times New Roman" w:cs="Times New Roman"/>
                                <w:b w:val="0"/>
                                <w:sz w:val="20"/>
                                <w:szCs w:val="20"/>
                              </w:rPr>
                              <w:t xml:space="preserve"> </w:t>
                            </w:r>
                            <w:r w:rsidR="00503B9D" w:rsidRPr="00503B9D">
                              <w:rPr>
                                <w:rFonts w:ascii="Times New Roman" w:eastAsia="Times New Roman" w:hAnsi="Times New Roman" w:cs="Times New Roman"/>
                                <w:b w:val="0"/>
                                <w:sz w:val="20"/>
                                <w:szCs w:val="20"/>
                              </w:rPr>
                              <w:t>8 weeks – teacher sends home weekly progress report</w:t>
                            </w:r>
                            <w:r>
                              <w:rPr>
                                <w:rFonts w:ascii="Times New Roman" w:eastAsia="Times New Roman" w:hAnsi="Times New Roman" w:cs="Times New Roman"/>
                                <w:b w:val="0"/>
                                <w:sz w:val="20"/>
                                <w:szCs w:val="20"/>
                              </w:rPr>
                              <w:t xml:space="preserve"> </w:t>
                            </w:r>
                          </w:p>
                          <w:p w14:paraId="7C461D0D" w14:textId="140106F3" w:rsidR="00503B9D" w:rsidRPr="00815FCC" w:rsidRDefault="00815FCC" w:rsidP="00C26E6B">
                            <w:pPr>
                              <w:pStyle w:val="ListParagraph"/>
                              <w:spacing w:after="0" w:line="240" w:lineRule="auto"/>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D. </w:t>
                            </w:r>
                            <w:r w:rsidR="00503B9D" w:rsidRPr="00503B9D">
                              <w:rPr>
                                <w:rFonts w:ascii="Times New Roman" w:eastAsia="Times New Roman" w:hAnsi="Times New Roman" w:cs="Times New Roman"/>
                                <w:b w:val="0"/>
                                <w:sz w:val="20"/>
                                <w:szCs w:val="20"/>
                              </w:rPr>
                              <w:t xml:space="preserve">Teacher and PST completes </w:t>
                            </w:r>
                            <w:r>
                              <w:rPr>
                                <w:rFonts w:ascii="Times New Roman" w:eastAsia="Times New Roman" w:hAnsi="Times New Roman" w:cs="Times New Roman"/>
                                <w:b w:val="0"/>
                                <w:sz w:val="20"/>
                                <w:szCs w:val="20"/>
                              </w:rPr>
                              <w:t>T</w:t>
                            </w:r>
                            <w:r w:rsidR="00503B9D" w:rsidRPr="00503B9D">
                              <w:rPr>
                                <w:rFonts w:ascii="Times New Roman" w:eastAsia="Times New Roman" w:hAnsi="Times New Roman" w:cs="Times New Roman"/>
                                <w:b w:val="0"/>
                                <w:sz w:val="20"/>
                                <w:szCs w:val="20"/>
                              </w:rPr>
                              <w:t xml:space="preserve">ier III </w:t>
                            </w:r>
                            <w:r>
                              <w:rPr>
                                <w:rFonts w:ascii="Times New Roman" w:eastAsia="Times New Roman" w:hAnsi="Times New Roman" w:cs="Times New Roman"/>
                                <w:b w:val="0"/>
                                <w:sz w:val="20"/>
                                <w:szCs w:val="20"/>
                              </w:rPr>
                              <w:t>Instructional Plan</w:t>
                            </w:r>
                            <w:r w:rsidR="00503B9D" w:rsidRPr="00503B9D">
                              <w:rPr>
                                <w:rFonts w:ascii="Times New Roman" w:eastAsia="Times New Roman" w:hAnsi="Times New Roman" w:cs="Times New Roman"/>
                                <w:b w:val="0"/>
                                <w:sz w:val="20"/>
                                <w:szCs w:val="20"/>
                              </w:rPr>
                              <w:t xml:space="preserve"> form to document what type of intervention will be done.  At the end of the </w:t>
                            </w:r>
                            <w:r w:rsidR="00503B9D" w:rsidRPr="00CC0621">
                              <w:rPr>
                                <w:rFonts w:ascii="Times New Roman" w:eastAsia="Times New Roman" w:hAnsi="Times New Roman" w:cs="Times New Roman"/>
                                <w:bCs/>
                                <w:sz w:val="20"/>
                                <w:szCs w:val="20"/>
                              </w:rPr>
                              <w:t>8 weeks</w:t>
                            </w:r>
                            <w:r w:rsidR="00503B9D" w:rsidRPr="00503B9D">
                              <w:rPr>
                                <w:rFonts w:ascii="Times New Roman" w:eastAsia="Times New Roman" w:hAnsi="Times New Roman" w:cs="Times New Roman"/>
                                <w:b w:val="0"/>
                                <w:sz w:val="20"/>
                                <w:szCs w:val="20"/>
                              </w:rPr>
                              <w:t xml:space="preserve"> the teacher will complete the rest of this form to document results</w:t>
                            </w:r>
                            <w:r w:rsidR="00503B9D" w:rsidRPr="00503B9D">
                              <w:rPr>
                                <w:rFonts w:ascii="Times New Roman" w:eastAsia="Times New Roman" w:hAnsi="Times New Roman" w:cs="Times New Roman"/>
                                <w:b w:val="0"/>
                                <w:sz w:val="24"/>
                                <w:szCs w:val="24"/>
                              </w:rPr>
                              <w:t xml:space="preserve">. </w:t>
                            </w:r>
                          </w:p>
                          <w:p w14:paraId="28D58182" w14:textId="77777777" w:rsidR="00503B9D" w:rsidRPr="00503B9D" w:rsidRDefault="00503B9D" w:rsidP="00503B9D">
                            <w:pPr>
                              <w:spacing w:after="0" w:line="240" w:lineRule="auto"/>
                              <w:rPr>
                                <w:rFonts w:ascii="Times New Roman" w:eastAsia="Times New Roman" w:hAnsi="Times New Roman" w:cs="Times New Roman"/>
                                <w:b w:val="0"/>
                                <w:sz w:val="24"/>
                                <w:szCs w:val="24"/>
                              </w:rPr>
                            </w:pPr>
                          </w:p>
                          <w:p w14:paraId="21D6143F" w14:textId="77777777" w:rsidR="00503B9D" w:rsidRDefault="00503B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0AC2346" id="_x0000_s1033" style="position:absolute;margin-left:8.25pt;margin-top:15.7pt;width:315.75pt;height:150pt;z-index:25162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" strokecolor="#92d050" strokeweight="2.25pt">
                <v:stroke joinstyle="miter"/>
                <v:textbox>
                  <w:txbxContent>
                    <w:p w14:paraId="5876DC58" w14:textId="77777777" w:rsidR="00815FCC" w:rsidRDefault="00503B9D" w:rsidP="00815FCC">
                      <w:pPr>
                        <w:pStyle w:val="ListParagraph"/>
                        <w:numPr>
                          <w:ilvl w:val="0"/>
                          <w:numId w:val="4"/>
                        </w:numPr>
                        <w:spacing w:after="0" w:line="240" w:lineRule="auto"/>
                        <w:rPr>
                          <w:rFonts w:ascii="Times New Roman" w:eastAsia="Times New Roman" w:hAnsi="Times New Roman" w:cs="Times New Roman"/>
                          <w:b w:val="0"/>
                          <w:sz w:val="20"/>
                          <w:szCs w:val="20"/>
                        </w:rPr>
                      </w:pPr>
                      <w:r w:rsidRPr="00503B9D">
                        <w:rPr>
                          <w:rFonts w:ascii="Times New Roman" w:eastAsia="Times New Roman" w:hAnsi="Times New Roman" w:cs="Times New Roman"/>
                          <w:b w:val="0"/>
                          <w:sz w:val="20"/>
                          <w:szCs w:val="20"/>
                        </w:rPr>
                        <w:t>If student moves to tier III</w:t>
                      </w:r>
                    </w:p>
                    <w:p w14:paraId="2602B22A" w14:textId="77777777" w:rsidR="00C26E6B" w:rsidRDefault="00815FCC" w:rsidP="00C26E6B">
                      <w:pPr>
                        <w:pStyle w:val="ListParagraph"/>
                        <w:spacing w:after="0" w:line="240" w:lineRule="auto"/>
                        <w:rPr>
                          <w:rFonts w:ascii="Times New Roman" w:eastAsia="Times New Roman" w:hAnsi="Times New Roman" w:cs="Times New Roman"/>
                          <w:b w:val="0"/>
                          <w:sz w:val="20"/>
                          <w:szCs w:val="20"/>
                        </w:rPr>
                      </w:pPr>
                      <w:r w:rsidRPr="00815FCC">
                        <w:rPr>
                          <w:rFonts w:ascii="Times New Roman" w:eastAsia="Times New Roman" w:hAnsi="Times New Roman" w:cs="Times New Roman"/>
                          <w:b w:val="0"/>
                          <w:sz w:val="20"/>
                          <w:szCs w:val="20"/>
                        </w:rPr>
                        <w:t xml:space="preserve">A. </w:t>
                      </w:r>
                      <w:r w:rsidR="00503B9D" w:rsidRPr="00815FCC">
                        <w:rPr>
                          <w:rFonts w:ascii="Times New Roman" w:eastAsia="Times New Roman" w:hAnsi="Times New Roman" w:cs="Times New Roman"/>
                          <w:b w:val="0"/>
                          <w:sz w:val="20"/>
                          <w:szCs w:val="20"/>
                        </w:rPr>
                        <w:t>send letter home to parent</w:t>
                      </w:r>
                      <w:r w:rsidR="00F4494B" w:rsidRPr="00815FCC">
                        <w:rPr>
                          <w:rFonts w:ascii="Times New Roman" w:eastAsia="Times New Roman" w:hAnsi="Times New Roman" w:cs="Times New Roman"/>
                          <w:b w:val="0"/>
                          <w:sz w:val="20"/>
                          <w:szCs w:val="20"/>
                        </w:rPr>
                        <w:t xml:space="preserve"> (Letter for Intervention)</w:t>
                      </w:r>
                    </w:p>
                    <w:p w14:paraId="613047FB" w14:textId="77777777" w:rsidR="00C26E6B" w:rsidRDefault="00815FCC" w:rsidP="00C26E6B">
                      <w:pPr>
                        <w:pStyle w:val="ListParagraph"/>
                        <w:spacing w:after="0" w:line="240" w:lineRule="auto"/>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B. </w:t>
                      </w:r>
                      <w:r w:rsidR="00503B9D" w:rsidRPr="00503B9D">
                        <w:rPr>
                          <w:rFonts w:ascii="Times New Roman" w:eastAsia="Times New Roman" w:hAnsi="Times New Roman" w:cs="Times New Roman"/>
                          <w:b w:val="0"/>
                          <w:sz w:val="20"/>
                          <w:szCs w:val="20"/>
                        </w:rPr>
                        <w:t>move student to SRB program outside of core curriculum-5 days per week</w:t>
                      </w:r>
                    </w:p>
                    <w:p w14:paraId="1D4AB246" w14:textId="77777777" w:rsidR="00C26E6B" w:rsidRDefault="00815FCC" w:rsidP="00C26E6B">
                      <w:pPr>
                        <w:pStyle w:val="ListParagraph"/>
                        <w:spacing w:after="0" w:line="240" w:lineRule="auto"/>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C. </w:t>
                      </w:r>
                      <w:r w:rsidR="00503B9D" w:rsidRPr="00503B9D">
                        <w:rPr>
                          <w:rFonts w:ascii="Times New Roman" w:eastAsia="Times New Roman" w:hAnsi="Times New Roman" w:cs="Times New Roman"/>
                          <w:b w:val="0"/>
                          <w:sz w:val="20"/>
                          <w:szCs w:val="20"/>
                        </w:rPr>
                        <w:t>progress monitoring 1 time per week for minimum of</w:t>
                      </w:r>
                      <w:r w:rsidR="00C26E6B">
                        <w:rPr>
                          <w:rFonts w:ascii="Times New Roman" w:eastAsia="Times New Roman" w:hAnsi="Times New Roman" w:cs="Times New Roman"/>
                          <w:b w:val="0"/>
                          <w:sz w:val="20"/>
                          <w:szCs w:val="20"/>
                        </w:rPr>
                        <w:t xml:space="preserve"> </w:t>
                      </w:r>
                      <w:r w:rsidR="00503B9D" w:rsidRPr="00503B9D">
                        <w:rPr>
                          <w:rFonts w:ascii="Times New Roman" w:eastAsia="Times New Roman" w:hAnsi="Times New Roman" w:cs="Times New Roman"/>
                          <w:b w:val="0"/>
                          <w:sz w:val="20"/>
                          <w:szCs w:val="20"/>
                        </w:rPr>
                        <w:t>8 weeks – teacher sends home weekly progress report</w:t>
                      </w:r>
                      <w:r>
                        <w:rPr>
                          <w:rFonts w:ascii="Times New Roman" w:eastAsia="Times New Roman" w:hAnsi="Times New Roman" w:cs="Times New Roman"/>
                          <w:b w:val="0"/>
                          <w:sz w:val="20"/>
                          <w:szCs w:val="20"/>
                        </w:rPr>
                        <w:t xml:space="preserve"> </w:t>
                      </w:r>
                    </w:p>
                    <w:p w14:paraId="7C461D0D" w14:textId="140106F3" w:rsidR="00503B9D" w:rsidRPr="00815FCC" w:rsidRDefault="00815FCC" w:rsidP="00C26E6B">
                      <w:pPr>
                        <w:pStyle w:val="ListParagraph"/>
                        <w:spacing w:after="0" w:line="240" w:lineRule="auto"/>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 xml:space="preserve">D. </w:t>
                      </w:r>
                      <w:r w:rsidR="00503B9D" w:rsidRPr="00503B9D">
                        <w:rPr>
                          <w:rFonts w:ascii="Times New Roman" w:eastAsia="Times New Roman" w:hAnsi="Times New Roman" w:cs="Times New Roman"/>
                          <w:b w:val="0"/>
                          <w:sz w:val="20"/>
                          <w:szCs w:val="20"/>
                        </w:rPr>
                        <w:t xml:space="preserve">Teacher and PST completes </w:t>
                      </w:r>
                      <w:r>
                        <w:rPr>
                          <w:rFonts w:ascii="Times New Roman" w:eastAsia="Times New Roman" w:hAnsi="Times New Roman" w:cs="Times New Roman"/>
                          <w:b w:val="0"/>
                          <w:sz w:val="20"/>
                          <w:szCs w:val="20"/>
                        </w:rPr>
                        <w:t>T</w:t>
                      </w:r>
                      <w:r w:rsidR="00503B9D" w:rsidRPr="00503B9D">
                        <w:rPr>
                          <w:rFonts w:ascii="Times New Roman" w:eastAsia="Times New Roman" w:hAnsi="Times New Roman" w:cs="Times New Roman"/>
                          <w:b w:val="0"/>
                          <w:sz w:val="20"/>
                          <w:szCs w:val="20"/>
                        </w:rPr>
                        <w:t xml:space="preserve">ier III </w:t>
                      </w:r>
                      <w:r>
                        <w:rPr>
                          <w:rFonts w:ascii="Times New Roman" w:eastAsia="Times New Roman" w:hAnsi="Times New Roman" w:cs="Times New Roman"/>
                          <w:b w:val="0"/>
                          <w:sz w:val="20"/>
                          <w:szCs w:val="20"/>
                        </w:rPr>
                        <w:t>Instructional Plan</w:t>
                      </w:r>
                      <w:r w:rsidR="00503B9D" w:rsidRPr="00503B9D">
                        <w:rPr>
                          <w:rFonts w:ascii="Times New Roman" w:eastAsia="Times New Roman" w:hAnsi="Times New Roman" w:cs="Times New Roman"/>
                          <w:b w:val="0"/>
                          <w:sz w:val="20"/>
                          <w:szCs w:val="20"/>
                        </w:rPr>
                        <w:t xml:space="preserve"> form to document what type of intervention will be done.  At the end of the </w:t>
                      </w:r>
                      <w:r w:rsidR="00503B9D" w:rsidRPr="00CC0621">
                        <w:rPr>
                          <w:rFonts w:ascii="Times New Roman" w:eastAsia="Times New Roman" w:hAnsi="Times New Roman" w:cs="Times New Roman"/>
                          <w:bCs/>
                          <w:sz w:val="20"/>
                          <w:szCs w:val="20"/>
                        </w:rPr>
                        <w:t>8 weeks</w:t>
                      </w:r>
                      <w:r w:rsidR="00503B9D" w:rsidRPr="00503B9D">
                        <w:rPr>
                          <w:rFonts w:ascii="Times New Roman" w:eastAsia="Times New Roman" w:hAnsi="Times New Roman" w:cs="Times New Roman"/>
                          <w:b w:val="0"/>
                          <w:sz w:val="20"/>
                          <w:szCs w:val="20"/>
                        </w:rPr>
                        <w:t xml:space="preserve"> the teacher will complete the rest of this form to document results</w:t>
                      </w:r>
                      <w:r w:rsidR="00503B9D" w:rsidRPr="00503B9D">
                        <w:rPr>
                          <w:rFonts w:ascii="Times New Roman" w:eastAsia="Times New Roman" w:hAnsi="Times New Roman" w:cs="Times New Roman"/>
                          <w:b w:val="0"/>
                          <w:sz w:val="24"/>
                          <w:szCs w:val="24"/>
                        </w:rPr>
                        <w:t xml:space="preserve">. </w:t>
                      </w:r>
                    </w:p>
                    <w:p w14:paraId="28D58182" w14:textId="77777777" w:rsidR="00503B9D" w:rsidRPr="00503B9D" w:rsidRDefault="00503B9D" w:rsidP="00503B9D">
                      <w:pPr>
                        <w:spacing w:after="0" w:line="240" w:lineRule="auto"/>
                        <w:rPr>
                          <w:rFonts w:ascii="Times New Roman" w:eastAsia="Times New Roman" w:hAnsi="Times New Roman" w:cs="Times New Roman"/>
                          <w:b w:val="0"/>
                          <w:sz w:val="24"/>
                          <w:szCs w:val="24"/>
                        </w:rPr>
                      </w:pPr>
                    </w:p>
                    <w:p w14:paraId="21D6143F" w14:textId="77777777" w:rsidR="00503B9D" w:rsidRDefault="00503B9D"/>
                  </w:txbxContent>
                </v:textbox>
                <w10:wrap type="square"/>
              </v:roundrect>
            </w:pict>
          </mc:Fallback>
        </mc:AlternateContent>
      </w:r>
    </w:p>
    <w:p w14:paraId="7C8EAB8F" w14:textId="5D24CD16" w:rsidR="00EA4827" w:rsidRPr="00EA4827" w:rsidRDefault="00EA4827" w:rsidP="00EA4827"/>
    <w:p w14:paraId="08589480" w14:textId="642A582E" w:rsidR="00EA4827" w:rsidRPr="00EA4827" w:rsidRDefault="00EA4827" w:rsidP="00EA4827"/>
    <w:p w14:paraId="4945963E" w14:textId="49996A8F" w:rsidR="00EA4827" w:rsidRPr="00EA4827" w:rsidRDefault="00EA4827" w:rsidP="00EA4827"/>
    <w:p w14:paraId="0DA194A7" w14:textId="04E305F5" w:rsidR="00EA4827" w:rsidRPr="00EA4827" w:rsidRDefault="00EA4827" w:rsidP="00EA4827"/>
    <w:p w14:paraId="0AD09321" w14:textId="77777777" w:rsidR="00EA4827" w:rsidRPr="00EA4827" w:rsidRDefault="00EA4827" w:rsidP="00EA4827"/>
    <w:p w14:paraId="4686A1E4" w14:textId="77777777" w:rsidR="00C26E6B" w:rsidRDefault="00C26E6B" w:rsidP="000F28AE">
      <w:pPr>
        <w:spacing w:after="0" w:line="240" w:lineRule="auto"/>
      </w:pPr>
    </w:p>
    <w:p w14:paraId="3B84CF85" w14:textId="77777777" w:rsidR="00174279" w:rsidRDefault="00174279" w:rsidP="000F28AE">
      <w:pPr>
        <w:spacing w:after="0" w:line="240" w:lineRule="auto"/>
        <w:rPr>
          <w:rFonts w:ascii="Times New Roman" w:eastAsia="Times New Roman" w:hAnsi="Times New Roman" w:cs="Times New Roman"/>
          <w:sz w:val="24"/>
          <w:szCs w:val="24"/>
        </w:rPr>
      </w:pPr>
    </w:p>
    <w:p w14:paraId="4766F724" w14:textId="77777777" w:rsidR="00CC0621" w:rsidRDefault="00CC0621" w:rsidP="00174279">
      <w:pPr>
        <w:spacing w:after="0" w:line="240" w:lineRule="auto"/>
        <w:jc w:val="center"/>
        <w:rPr>
          <w:rFonts w:ascii="Times New Roman" w:eastAsia="Times New Roman" w:hAnsi="Times New Roman" w:cs="Times New Roman"/>
          <w:sz w:val="32"/>
          <w:szCs w:val="32"/>
        </w:rPr>
      </w:pPr>
    </w:p>
    <w:p w14:paraId="00FE57A7" w14:textId="77777777" w:rsidR="00CC0621" w:rsidRDefault="00CC0621" w:rsidP="00174279">
      <w:pPr>
        <w:spacing w:after="0" w:line="240" w:lineRule="auto"/>
        <w:jc w:val="center"/>
        <w:rPr>
          <w:rFonts w:ascii="Times New Roman" w:eastAsia="Times New Roman" w:hAnsi="Times New Roman" w:cs="Times New Roman"/>
          <w:sz w:val="32"/>
          <w:szCs w:val="32"/>
        </w:rPr>
      </w:pPr>
    </w:p>
    <w:p w14:paraId="0D85968B" w14:textId="5423EB15" w:rsidR="00174279" w:rsidRPr="00174279" w:rsidRDefault="00174279" w:rsidP="00174279">
      <w:pPr>
        <w:spacing w:after="0" w:line="240" w:lineRule="auto"/>
        <w:jc w:val="center"/>
        <w:rPr>
          <w:rFonts w:ascii="Times New Roman" w:eastAsia="Times New Roman" w:hAnsi="Times New Roman" w:cs="Times New Roman"/>
          <w:sz w:val="32"/>
          <w:szCs w:val="32"/>
        </w:rPr>
      </w:pPr>
      <w:r w:rsidRPr="00174279">
        <w:rPr>
          <w:rFonts w:ascii="Times New Roman" w:eastAsia="Times New Roman" w:hAnsi="Times New Roman" w:cs="Times New Roman"/>
          <w:sz w:val="32"/>
          <w:szCs w:val="32"/>
        </w:rPr>
        <w:t>RtI Tips</w:t>
      </w:r>
    </w:p>
    <w:p w14:paraId="3EC3532C" w14:textId="711A002C" w:rsidR="000F28AE" w:rsidRDefault="000F28AE" w:rsidP="000F28AE">
      <w:pPr>
        <w:spacing w:after="0" w:line="240" w:lineRule="auto"/>
        <w:rPr>
          <w:rFonts w:ascii="Times New Roman" w:eastAsia="Times New Roman" w:hAnsi="Times New Roman" w:cs="Times New Roman"/>
          <w:sz w:val="24"/>
          <w:szCs w:val="24"/>
        </w:rPr>
      </w:pPr>
      <w:r w:rsidRPr="000F28AE">
        <w:rPr>
          <w:rFonts w:ascii="Times New Roman" w:eastAsia="Times New Roman" w:hAnsi="Times New Roman" w:cs="Times New Roman"/>
          <w:sz w:val="24"/>
          <w:szCs w:val="24"/>
        </w:rPr>
        <w:t>Tier I</w:t>
      </w:r>
    </w:p>
    <w:p w14:paraId="665A9D18" w14:textId="77777777" w:rsidR="000F28AE" w:rsidRPr="000F28AE" w:rsidRDefault="000F28AE" w:rsidP="000F28AE">
      <w:pPr>
        <w:spacing w:after="0" w:line="240" w:lineRule="auto"/>
        <w:rPr>
          <w:rFonts w:ascii="Times New Roman" w:eastAsia="Times New Roman" w:hAnsi="Times New Roman" w:cs="Times New Roman"/>
          <w:sz w:val="24"/>
          <w:szCs w:val="24"/>
        </w:rPr>
      </w:pPr>
    </w:p>
    <w:p w14:paraId="3D4980F4" w14:textId="77777777" w:rsidR="000F28AE" w:rsidRPr="000F28AE" w:rsidRDefault="000F28AE" w:rsidP="000F28AE">
      <w:pPr>
        <w:spacing w:after="0" w:line="240" w:lineRule="auto"/>
        <w:rPr>
          <w:rFonts w:ascii="Times New Roman" w:eastAsia="Times New Roman" w:hAnsi="Times New Roman" w:cs="Times New Roman"/>
          <w:b w:val="0"/>
          <w:sz w:val="24"/>
          <w:szCs w:val="24"/>
        </w:rPr>
      </w:pPr>
      <w:r w:rsidRPr="000F28AE">
        <w:rPr>
          <w:rFonts w:ascii="Times New Roman" w:eastAsia="Times New Roman" w:hAnsi="Times New Roman" w:cs="Times New Roman"/>
          <w:b w:val="0"/>
          <w:sz w:val="24"/>
          <w:szCs w:val="24"/>
        </w:rPr>
        <w:t xml:space="preserve">Tier One interventions are done with the full class.  </w:t>
      </w:r>
    </w:p>
    <w:p w14:paraId="47E4E54F" w14:textId="6A6E0607" w:rsidR="000F28AE" w:rsidRPr="00174279" w:rsidRDefault="000F28AE"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Repeated opportunities for practice and review.</w:t>
      </w:r>
    </w:p>
    <w:p w14:paraId="333DEB48" w14:textId="70ED4BF3" w:rsidR="000F28AE" w:rsidRPr="00174279" w:rsidRDefault="000F28AE"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Additional opportunities for correction and feedback.</w:t>
      </w:r>
    </w:p>
    <w:p w14:paraId="6977EBFD" w14:textId="2F54163E" w:rsidR="000F28AE" w:rsidRPr="00174279" w:rsidRDefault="000F28AE"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Increased time on task, engaged in instruction and practice.</w:t>
      </w:r>
    </w:p>
    <w:p w14:paraId="7B9A7ABD" w14:textId="77777777" w:rsidR="00174279" w:rsidRDefault="000F28AE"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Drill repetition and/or practice review.</w:t>
      </w:r>
    </w:p>
    <w:p w14:paraId="61C5441B" w14:textId="7043FEFF" w:rsidR="00174279" w:rsidRPr="00174279" w:rsidRDefault="00174279"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Minimum of 8 weeks</w:t>
      </w:r>
    </w:p>
    <w:p w14:paraId="38152DA8"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1F855455" w14:textId="77777777" w:rsidR="000F28AE" w:rsidRDefault="000F28AE" w:rsidP="000F28AE">
      <w:pPr>
        <w:spacing w:after="0" w:line="240" w:lineRule="auto"/>
        <w:rPr>
          <w:rFonts w:ascii="Times New Roman" w:eastAsia="Times New Roman" w:hAnsi="Times New Roman" w:cs="Times New Roman"/>
          <w:sz w:val="24"/>
          <w:szCs w:val="24"/>
        </w:rPr>
      </w:pPr>
      <w:r w:rsidRPr="000F28AE">
        <w:rPr>
          <w:rFonts w:ascii="Times New Roman" w:eastAsia="Times New Roman" w:hAnsi="Times New Roman" w:cs="Times New Roman"/>
          <w:sz w:val="24"/>
          <w:szCs w:val="24"/>
        </w:rPr>
        <w:t>Tier II</w:t>
      </w:r>
    </w:p>
    <w:p w14:paraId="59011399" w14:textId="77777777" w:rsidR="000F28AE" w:rsidRPr="000F28AE" w:rsidRDefault="000F28AE" w:rsidP="000F28AE">
      <w:pPr>
        <w:spacing w:after="0" w:line="240" w:lineRule="auto"/>
        <w:rPr>
          <w:rFonts w:ascii="Times New Roman" w:eastAsia="Times New Roman" w:hAnsi="Times New Roman" w:cs="Times New Roman"/>
          <w:sz w:val="24"/>
          <w:szCs w:val="24"/>
        </w:rPr>
      </w:pPr>
    </w:p>
    <w:p w14:paraId="1959C2CE" w14:textId="77777777" w:rsidR="000F28AE" w:rsidRPr="000F28AE" w:rsidRDefault="000F28AE" w:rsidP="000F28AE">
      <w:pPr>
        <w:spacing w:after="0" w:line="240" w:lineRule="auto"/>
        <w:rPr>
          <w:rFonts w:ascii="Times New Roman" w:eastAsia="Times New Roman" w:hAnsi="Times New Roman" w:cs="Times New Roman"/>
          <w:b w:val="0"/>
          <w:sz w:val="24"/>
          <w:szCs w:val="24"/>
        </w:rPr>
      </w:pPr>
      <w:r w:rsidRPr="000F28AE">
        <w:rPr>
          <w:rFonts w:ascii="Times New Roman" w:eastAsia="Times New Roman" w:hAnsi="Times New Roman" w:cs="Times New Roman"/>
          <w:b w:val="0"/>
          <w:sz w:val="24"/>
          <w:szCs w:val="24"/>
        </w:rPr>
        <w:t xml:space="preserve">Tier Two interventions are done in small groups, but they are more than testing, measuring and monitoring.  </w:t>
      </w:r>
    </w:p>
    <w:p w14:paraId="239313BB" w14:textId="77777777" w:rsidR="000F28AE" w:rsidRDefault="000F28AE" w:rsidP="000F28AE">
      <w:pPr>
        <w:spacing w:after="0" w:line="240" w:lineRule="auto"/>
        <w:rPr>
          <w:rFonts w:ascii="Times New Roman" w:eastAsia="Times New Roman" w:hAnsi="Times New Roman" w:cs="Times New Roman"/>
          <w:b w:val="0"/>
          <w:sz w:val="24"/>
          <w:szCs w:val="24"/>
        </w:rPr>
      </w:pPr>
      <w:r w:rsidRPr="000F28AE">
        <w:rPr>
          <w:rFonts w:ascii="Times New Roman" w:eastAsia="Times New Roman" w:hAnsi="Times New Roman" w:cs="Times New Roman"/>
          <w:b w:val="0"/>
          <w:sz w:val="24"/>
          <w:szCs w:val="24"/>
        </w:rPr>
        <w:t>Materials and strategies should be specialized, research or evidence-based interventions that are based on the needs of the students needing the intervention and should be implemented with fidelity.  Materials and strategies should also be aligned with Tier I instruction, and should include more opportunities for modeling, providing examples, corrective feedback, and student practice.  Teacher can maximize instruction by offering each student more of the following:</w:t>
      </w:r>
    </w:p>
    <w:p w14:paraId="5C68BDEE"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394B3ADD" w14:textId="3D35AC48" w:rsidR="000F28AE" w:rsidRPr="00174279" w:rsidRDefault="000F28AE"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Opportunities for practice and review.</w:t>
      </w:r>
    </w:p>
    <w:p w14:paraId="161DFD3D" w14:textId="551D0A21" w:rsidR="000F28AE" w:rsidRPr="00174279" w:rsidRDefault="000F28AE"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Opportunities for correction and feedback.</w:t>
      </w:r>
    </w:p>
    <w:p w14:paraId="1788D58B" w14:textId="06EBB7D3" w:rsidR="000F28AE" w:rsidRPr="00174279" w:rsidRDefault="000F28AE"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Time on task, engaged in instruction and practice.</w:t>
      </w:r>
    </w:p>
    <w:p w14:paraId="7774FACD" w14:textId="39688409" w:rsidR="000F28AE" w:rsidRPr="00174279" w:rsidRDefault="000F28AE"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Drill repetition and/or practice review.</w:t>
      </w:r>
    </w:p>
    <w:p w14:paraId="5DC68B59" w14:textId="68215C7C" w:rsidR="000F28AE" w:rsidRPr="00174279" w:rsidRDefault="000F28AE" w:rsidP="00174279">
      <w:pPr>
        <w:pStyle w:val="ListParagraph"/>
        <w:numPr>
          <w:ilvl w:val="0"/>
          <w:numId w:val="7"/>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Opportunities for completing tasks in smaller steps.</w:t>
      </w:r>
    </w:p>
    <w:p w14:paraId="7F07CC0F" w14:textId="77777777" w:rsidR="00174279" w:rsidRPr="00174279" w:rsidRDefault="00174279" w:rsidP="00174279">
      <w:pPr>
        <w:pStyle w:val="ListParagraph"/>
        <w:numPr>
          <w:ilvl w:val="0"/>
          <w:numId w:val="8"/>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Minimum of 8 weeks</w:t>
      </w:r>
    </w:p>
    <w:p w14:paraId="42B2E417" w14:textId="77777777" w:rsidR="00174279" w:rsidRPr="000F28AE" w:rsidRDefault="00174279" w:rsidP="000F28AE">
      <w:pPr>
        <w:spacing w:after="0" w:line="240" w:lineRule="auto"/>
        <w:rPr>
          <w:rFonts w:ascii="Times New Roman" w:eastAsia="Times New Roman" w:hAnsi="Times New Roman" w:cs="Times New Roman"/>
          <w:b w:val="0"/>
          <w:sz w:val="24"/>
          <w:szCs w:val="24"/>
        </w:rPr>
      </w:pPr>
    </w:p>
    <w:p w14:paraId="24DCBF5C"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43A5E0B9"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4DAAEACE" w14:textId="77777777" w:rsidR="000F28AE" w:rsidRPr="000F28AE" w:rsidRDefault="000F28AE" w:rsidP="000F28AE">
      <w:pPr>
        <w:spacing w:after="0" w:line="240" w:lineRule="auto"/>
        <w:rPr>
          <w:rFonts w:ascii="Times New Roman" w:eastAsia="Times New Roman" w:hAnsi="Times New Roman" w:cs="Times New Roman"/>
          <w:sz w:val="24"/>
          <w:szCs w:val="24"/>
        </w:rPr>
      </w:pPr>
      <w:r w:rsidRPr="000F28AE">
        <w:rPr>
          <w:rFonts w:ascii="Times New Roman" w:eastAsia="Times New Roman" w:hAnsi="Times New Roman" w:cs="Times New Roman"/>
          <w:sz w:val="24"/>
          <w:szCs w:val="24"/>
        </w:rPr>
        <w:t>Remember, Tier II intervention is not a place.  It is a service that is provided to students needing additional support in the core instruction.</w:t>
      </w:r>
    </w:p>
    <w:p w14:paraId="30FEB342"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362FBD53"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607EE487" w14:textId="77777777" w:rsidR="000F28AE" w:rsidRPr="000F28AE" w:rsidRDefault="000F28AE" w:rsidP="000F28AE">
      <w:pPr>
        <w:spacing w:after="0" w:line="240" w:lineRule="auto"/>
        <w:rPr>
          <w:rFonts w:ascii="Times New Roman" w:eastAsia="Times New Roman" w:hAnsi="Times New Roman" w:cs="Times New Roman"/>
          <w:sz w:val="24"/>
          <w:szCs w:val="24"/>
        </w:rPr>
      </w:pPr>
      <w:r w:rsidRPr="000F28AE">
        <w:rPr>
          <w:rFonts w:ascii="Times New Roman" w:eastAsia="Times New Roman" w:hAnsi="Times New Roman" w:cs="Times New Roman"/>
          <w:sz w:val="24"/>
          <w:szCs w:val="24"/>
        </w:rPr>
        <w:t>Tier III</w:t>
      </w:r>
    </w:p>
    <w:p w14:paraId="7F1204E7" w14:textId="77777777" w:rsidR="000F28AE" w:rsidRPr="000F28AE" w:rsidRDefault="000F28AE" w:rsidP="000F28AE">
      <w:pPr>
        <w:spacing w:after="0" w:line="240" w:lineRule="auto"/>
        <w:rPr>
          <w:rFonts w:ascii="Times New Roman" w:eastAsia="Times New Roman" w:hAnsi="Times New Roman" w:cs="Times New Roman"/>
          <w:sz w:val="24"/>
          <w:szCs w:val="24"/>
        </w:rPr>
      </w:pPr>
    </w:p>
    <w:p w14:paraId="71530767" w14:textId="77777777" w:rsidR="000F28AE" w:rsidRPr="000F28AE" w:rsidRDefault="000F28AE" w:rsidP="000F28AE">
      <w:pPr>
        <w:spacing w:after="0" w:line="240" w:lineRule="auto"/>
        <w:rPr>
          <w:rFonts w:ascii="Times New Roman" w:eastAsia="Times New Roman" w:hAnsi="Times New Roman" w:cs="Times New Roman"/>
          <w:b w:val="0"/>
          <w:sz w:val="24"/>
          <w:szCs w:val="24"/>
        </w:rPr>
      </w:pPr>
      <w:r w:rsidRPr="000F28AE">
        <w:rPr>
          <w:rFonts w:ascii="Times New Roman" w:eastAsia="Times New Roman" w:hAnsi="Times New Roman" w:cs="Times New Roman"/>
          <w:b w:val="0"/>
          <w:sz w:val="24"/>
          <w:szCs w:val="24"/>
        </w:rPr>
        <w:t>Tier III interventions should be provided by a specialized teacher/counselor or who is highly skilled in the particular area of weakness.</w:t>
      </w:r>
    </w:p>
    <w:p w14:paraId="194FF36E" w14:textId="15C86E00" w:rsidR="000F28AE" w:rsidRPr="00174279" w:rsidRDefault="000F28AE" w:rsidP="00174279">
      <w:pPr>
        <w:pStyle w:val="ListParagraph"/>
        <w:numPr>
          <w:ilvl w:val="0"/>
          <w:numId w:val="8"/>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Usually involve interventions that are individually tailored to meet the student’s learning needs.</w:t>
      </w:r>
    </w:p>
    <w:p w14:paraId="2B3A83ED" w14:textId="32616A2C" w:rsidR="000F28AE" w:rsidRPr="00174279" w:rsidRDefault="000F28AE" w:rsidP="00174279">
      <w:pPr>
        <w:pStyle w:val="ListParagraph"/>
        <w:numPr>
          <w:ilvl w:val="0"/>
          <w:numId w:val="8"/>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Often reserved for more persistent and atypical problems that might not be resolved by standard interventions.</w:t>
      </w:r>
    </w:p>
    <w:p w14:paraId="7EE3E114" w14:textId="68C59483" w:rsidR="000F28AE" w:rsidRPr="00174279" w:rsidRDefault="000F28AE" w:rsidP="00174279">
      <w:pPr>
        <w:pStyle w:val="ListParagraph"/>
        <w:numPr>
          <w:ilvl w:val="0"/>
          <w:numId w:val="8"/>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Requires analysis of the environmental/instructional conditions and skill deficits.</w:t>
      </w:r>
    </w:p>
    <w:p w14:paraId="6C805B43" w14:textId="77777777" w:rsidR="00174279" w:rsidRPr="00174279" w:rsidRDefault="00174279" w:rsidP="00174279">
      <w:pPr>
        <w:pStyle w:val="ListParagraph"/>
        <w:numPr>
          <w:ilvl w:val="0"/>
          <w:numId w:val="8"/>
        </w:numPr>
        <w:spacing w:after="0" w:line="240" w:lineRule="auto"/>
        <w:rPr>
          <w:rFonts w:ascii="Times New Roman" w:eastAsia="Times New Roman" w:hAnsi="Times New Roman" w:cs="Times New Roman"/>
          <w:b w:val="0"/>
          <w:sz w:val="24"/>
          <w:szCs w:val="24"/>
        </w:rPr>
      </w:pPr>
      <w:r w:rsidRPr="00174279">
        <w:rPr>
          <w:rFonts w:ascii="Times New Roman" w:eastAsia="Times New Roman" w:hAnsi="Times New Roman" w:cs="Times New Roman"/>
          <w:b w:val="0"/>
          <w:sz w:val="24"/>
          <w:szCs w:val="24"/>
        </w:rPr>
        <w:t>Minimum of 8 weeks</w:t>
      </w:r>
    </w:p>
    <w:p w14:paraId="073EAF22"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0AD1705D"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1FD05E6D"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17C34FBF" w14:textId="77777777" w:rsidR="000F28AE" w:rsidRPr="000F28AE" w:rsidRDefault="000F28AE" w:rsidP="000F28AE">
      <w:pPr>
        <w:spacing w:after="0" w:line="240" w:lineRule="auto"/>
        <w:rPr>
          <w:rFonts w:ascii="Times New Roman" w:eastAsia="Times New Roman" w:hAnsi="Times New Roman" w:cs="Times New Roman"/>
          <w:sz w:val="24"/>
          <w:szCs w:val="24"/>
        </w:rPr>
      </w:pPr>
      <w:r w:rsidRPr="000F28AE">
        <w:rPr>
          <w:rFonts w:ascii="Times New Roman" w:eastAsia="Times New Roman" w:hAnsi="Times New Roman" w:cs="Times New Roman"/>
          <w:sz w:val="24"/>
          <w:szCs w:val="24"/>
        </w:rPr>
        <w:t xml:space="preserve">Progress monitoring tips: </w:t>
      </w:r>
    </w:p>
    <w:p w14:paraId="3AD70530" w14:textId="77777777" w:rsidR="000F28AE" w:rsidRPr="000F28AE" w:rsidRDefault="000F28AE" w:rsidP="000F28AE">
      <w:pPr>
        <w:spacing w:after="0" w:line="240" w:lineRule="auto"/>
        <w:rPr>
          <w:rFonts w:ascii="Times New Roman" w:eastAsia="Times New Roman" w:hAnsi="Times New Roman" w:cs="Times New Roman"/>
          <w:b w:val="0"/>
          <w:sz w:val="24"/>
          <w:szCs w:val="24"/>
        </w:rPr>
      </w:pPr>
    </w:p>
    <w:p w14:paraId="65EEE21E" w14:textId="77777777" w:rsidR="007E064E" w:rsidRDefault="000F28AE" w:rsidP="000F28AE">
      <w:r w:rsidRPr="000F28AE">
        <w:rPr>
          <w:rFonts w:ascii="Times New Roman" w:eastAsia="Times New Roman" w:hAnsi="Times New Roman" w:cs="Times New Roman"/>
          <w:b w:val="0"/>
          <w:sz w:val="24"/>
          <w:szCs w:val="24"/>
        </w:rPr>
        <w:t>Chapter tests are not progress monitoring.  Progress monitoring measures the SAME skill set repeatedly so that you can see a student's growth over time.</w:t>
      </w:r>
      <w:r w:rsidRPr="000F28AE">
        <w:rPr>
          <w:rFonts w:ascii="Times New Roman" w:eastAsia="Times New Roman" w:hAnsi="Times New Roman" w:cs="Times New Roman"/>
          <w:b w:val="0"/>
          <w:sz w:val="24"/>
          <w:szCs w:val="24"/>
        </w:rPr>
        <w:br/>
      </w:r>
    </w:p>
    <w:sectPr w:rsidR="007E064E" w:rsidSect="00C26E6B">
      <w:footerReference w:type="default" r:id="rId7"/>
      <w:pgSz w:w="12240" w:h="15840"/>
      <w:pgMar w:top="180" w:right="90" w:bottom="450" w:left="36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DF83" w14:textId="77777777" w:rsidR="00EA4827" w:rsidRDefault="00EA4827" w:rsidP="00EA4827">
      <w:pPr>
        <w:spacing w:after="0" w:line="240" w:lineRule="auto"/>
      </w:pPr>
      <w:r>
        <w:separator/>
      </w:r>
    </w:p>
  </w:endnote>
  <w:endnote w:type="continuationSeparator" w:id="0">
    <w:p w14:paraId="423F9A4D" w14:textId="77777777" w:rsidR="00EA4827" w:rsidRDefault="00EA4827" w:rsidP="00EA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3D2C" w14:textId="5EA1ED3F" w:rsidR="00EA4827" w:rsidRPr="00C26E6B" w:rsidRDefault="00EA4827">
    <w:pPr>
      <w:pStyle w:val="Footer"/>
      <w:rPr>
        <w:sz w:val="24"/>
        <w:szCs w:val="24"/>
      </w:rPr>
    </w:pPr>
    <w:r w:rsidRPr="00C26E6B">
      <w:rPr>
        <w:sz w:val="24"/>
        <w:szCs w:val="24"/>
      </w:rPr>
      <w:t xml:space="preserve">FPCS </w:t>
    </w:r>
    <w:r w:rsidR="00C26E6B" w:rsidRPr="00C26E6B">
      <w:rPr>
        <w:sz w:val="24"/>
        <w:szCs w:val="24"/>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CABD" w14:textId="77777777" w:rsidR="00EA4827" w:rsidRDefault="00EA4827" w:rsidP="00EA4827">
      <w:pPr>
        <w:spacing w:after="0" w:line="240" w:lineRule="auto"/>
      </w:pPr>
      <w:r>
        <w:separator/>
      </w:r>
    </w:p>
  </w:footnote>
  <w:footnote w:type="continuationSeparator" w:id="0">
    <w:p w14:paraId="263CC089" w14:textId="77777777" w:rsidR="00EA4827" w:rsidRDefault="00EA4827" w:rsidP="00EA48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464D"/>
    <w:multiLevelType w:val="hybridMultilevel"/>
    <w:tmpl w:val="870C7886"/>
    <w:lvl w:ilvl="0" w:tplc="2532526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665AC"/>
    <w:multiLevelType w:val="hybridMultilevel"/>
    <w:tmpl w:val="7EC4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9465D"/>
    <w:multiLevelType w:val="hybridMultilevel"/>
    <w:tmpl w:val="6CE61178"/>
    <w:lvl w:ilvl="0" w:tplc="3056ADD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2555F88"/>
    <w:multiLevelType w:val="hybridMultilevel"/>
    <w:tmpl w:val="2F7E73D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20F34"/>
    <w:multiLevelType w:val="hybridMultilevel"/>
    <w:tmpl w:val="8C3C5DCC"/>
    <w:lvl w:ilvl="0" w:tplc="0520145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1A2ABD"/>
    <w:multiLevelType w:val="hybridMultilevel"/>
    <w:tmpl w:val="B9D0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623803"/>
    <w:multiLevelType w:val="hybridMultilevel"/>
    <w:tmpl w:val="E8E65116"/>
    <w:lvl w:ilvl="0" w:tplc="3056ADD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D75D9"/>
    <w:multiLevelType w:val="hybridMultilevel"/>
    <w:tmpl w:val="860A9C56"/>
    <w:lvl w:ilvl="0" w:tplc="0409000F">
      <w:start w:val="1"/>
      <w:numFmt w:val="decimal"/>
      <w:lvlText w:val="%1."/>
      <w:lvlJc w:val="left"/>
      <w:pPr>
        <w:tabs>
          <w:tab w:val="num" w:pos="720"/>
        </w:tabs>
        <w:ind w:left="720" w:hanging="360"/>
      </w:pPr>
      <w:rPr>
        <w:rFonts w:hint="default"/>
      </w:rPr>
    </w:lvl>
    <w:lvl w:ilvl="1" w:tplc="2844191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0"/>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CC9"/>
    <w:rsid w:val="000D3CE0"/>
    <w:rsid w:val="000F28AE"/>
    <w:rsid w:val="00174279"/>
    <w:rsid w:val="004F7C99"/>
    <w:rsid w:val="00503B9D"/>
    <w:rsid w:val="0074196C"/>
    <w:rsid w:val="007E064E"/>
    <w:rsid w:val="00815FCC"/>
    <w:rsid w:val="00AC6A9C"/>
    <w:rsid w:val="00AE6468"/>
    <w:rsid w:val="00B4632E"/>
    <w:rsid w:val="00BD3827"/>
    <w:rsid w:val="00C00CA3"/>
    <w:rsid w:val="00C26E6B"/>
    <w:rsid w:val="00C336BF"/>
    <w:rsid w:val="00CC0621"/>
    <w:rsid w:val="00CD1522"/>
    <w:rsid w:val="00D16CC9"/>
    <w:rsid w:val="00E95C16"/>
    <w:rsid w:val="00EA4827"/>
    <w:rsid w:val="00F356C0"/>
    <w:rsid w:val="00F4494B"/>
    <w:rsid w:val="00FB28E5"/>
    <w:rsid w:val="00FC2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2E930B8"/>
  <w15:docId w15:val="{3CAA7D2B-8CBA-4893-A878-BECEBF57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B9D"/>
    <w:pPr>
      <w:ind w:left="720"/>
      <w:contextualSpacing/>
    </w:pPr>
  </w:style>
  <w:style w:type="paragraph" w:styleId="BalloonText">
    <w:name w:val="Balloon Text"/>
    <w:basedOn w:val="Normal"/>
    <w:link w:val="BalloonTextChar"/>
    <w:uiPriority w:val="99"/>
    <w:semiHidden/>
    <w:unhideWhenUsed/>
    <w:rsid w:val="00BD3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27"/>
    <w:rPr>
      <w:rFonts w:ascii="Segoe UI" w:hAnsi="Segoe UI" w:cs="Segoe UI"/>
      <w:sz w:val="18"/>
      <w:szCs w:val="18"/>
    </w:rPr>
  </w:style>
  <w:style w:type="paragraph" w:styleId="Header">
    <w:name w:val="header"/>
    <w:basedOn w:val="Normal"/>
    <w:link w:val="HeaderChar"/>
    <w:uiPriority w:val="99"/>
    <w:unhideWhenUsed/>
    <w:rsid w:val="00EA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27"/>
  </w:style>
  <w:style w:type="paragraph" w:styleId="Footer">
    <w:name w:val="footer"/>
    <w:basedOn w:val="Normal"/>
    <w:link w:val="FooterChar"/>
    <w:uiPriority w:val="99"/>
    <w:unhideWhenUsed/>
    <w:rsid w:val="00EA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Jackson</dc:creator>
  <cp:keywords/>
  <dc:description/>
  <cp:lastModifiedBy>Christy Jackson</cp:lastModifiedBy>
  <cp:revision>2</cp:revision>
  <cp:lastPrinted>2021-09-23T17:37:00Z</cp:lastPrinted>
  <dcterms:created xsi:type="dcterms:W3CDTF">2021-09-23T17:37:00Z</dcterms:created>
  <dcterms:modified xsi:type="dcterms:W3CDTF">2021-09-23T17:37:00Z</dcterms:modified>
</cp:coreProperties>
</file>