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80" w:rsidRPr="00923C80" w:rsidRDefault="00923C80">
      <w:pPr>
        <w:rPr>
          <w:rStyle w:val="s1ppyq"/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23C80">
        <w:rPr>
          <w:rStyle w:val="s1ppyq"/>
          <w:sz w:val="24"/>
          <w:szCs w:val="24"/>
          <w:u w:val="single"/>
          <w:lang w:val="es"/>
        </w:rPr>
        <w:t>Mantenimiento de procedimientos de propiedad</w:t>
      </w:r>
    </w:p>
    <w:p w:rsidR="00B67C6F" w:rsidRPr="005D0762" w:rsidRDefault="00533CA6">
      <w:pPr>
        <w:rPr>
          <w:rFonts w:ascii="Times New Roman" w:hAnsi="Times New Roman" w:cs="Times New Roman"/>
          <w:b/>
          <w:sz w:val="24"/>
          <w:szCs w:val="24"/>
        </w:rPr>
      </w:pPr>
      <w:r w:rsidRPr="00923C80">
        <w:rPr>
          <w:rStyle w:val="s1ppyq"/>
          <w:sz w:val="24"/>
          <w:szCs w:val="24"/>
          <w:lang w:val="es"/>
        </w:rPr>
        <w:t>El Superintendente puede establecer tarifas, multas y cargos razonables no prohibidos por la ley. Todas estas tarifas, multas y cargos se cobrarán y contabilizarán de acuerdo con los procedimientos, reglas y regulaciones que desarrollará el Director Financiero de la Escuela o según lo dispuesto en el Manual de Procedimientos Contables</w:t>
      </w:r>
      <w:r w:rsidRPr="006B246F">
        <w:rPr>
          <w:rStyle w:val="s1ppyq"/>
          <w:b/>
          <w:sz w:val="24"/>
          <w:szCs w:val="24"/>
          <w:lang w:val="es"/>
        </w:rPr>
        <w:t xml:space="preserve">. </w:t>
      </w:r>
      <w:r>
        <w:rPr>
          <w:lang w:val="es"/>
        </w:rPr>
        <w:t xml:space="preserve"> </w:t>
      </w:r>
      <w:r w:rsidRPr="006B246F">
        <w:rPr>
          <w:rStyle w:val="s1ppyq"/>
          <w:b/>
          <w:bCs/>
          <w:sz w:val="24"/>
          <w:szCs w:val="24"/>
          <w:lang w:val="es"/>
        </w:rPr>
        <w:t>El padre/familia o tutor de un estudiante o el estudiante no será responsable de ninguna pérdida, abuso o daño de artículos comprados y/o servicios con fondos federales</w:t>
      </w:r>
      <w:r w:rsidRPr="005D0762">
        <w:rPr>
          <w:rStyle w:val="s1ppyq"/>
          <w:b/>
          <w:bCs/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5D0762" w:rsidRPr="005D0762">
        <w:rPr>
          <w:rStyle w:val="s1ppyq"/>
          <w:b/>
          <w:sz w:val="24"/>
          <w:szCs w:val="24"/>
          <w:lang w:val="es"/>
        </w:rPr>
        <w:t xml:space="preserve"> Además, a ningún estudiante o familia se le cobrarán tarifas para acceder a cualquier material o programa comprado con fondos federales. </w:t>
      </w:r>
    </w:p>
    <w:sectPr w:rsidR="00B67C6F" w:rsidRPr="005D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A6"/>
    <w:rsid w:val="00402B09"/>
    <w:rsid w:val="00533CA6"/>
    <w:rsid w:val="005D0762"/>
    <w:rsid w:val="006B246F"/>
    <w:rsid w:val="00791AF1"/>
    <w:rsid w:val="00923C80"/>
    <w:rsid w:val="00B26578"/>
    <w:rsid w:val="00B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63E3A-0166-438F-807D-544C0641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533CA6"/>
  </w:style>
  <w:style w:type="character" w:styleId="PlaceholderText">
    <w:name w:val="Placeholder Text"/>
    <w:basedOn w:val="DefaultParagraphFont"/>
    <w:uiPriority w:val="99"/>
    <w:semiHidden/>
    <w:rsid w:val="00B2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Hayes</dc:creator>
  <cp:keywords/>
  <dc:description/>
  <cp:lastModifiedBy>Jessica Hayes</cp:lastModifiedBy>
  <cp:revision>1</cp:revision>
  <dcterms:created xsi:type="dcterms:W3CDTF">2023-02-23T18:39:00Z</dcterms:created>
  <dcterms:modified xsi:type="dcterms:W3CDTF">2023-02-27T14:24:00Z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49a7bf50-83a1-4d89-9863-ca4612a57b10</vt:lpwstr>
  </property>
</Properties>
</file>